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E8B7" w14:textId="77777777" w:rsidR="00453DBB" w:rsidRDefault="00CD5332" w:rsidP="00CD5332">
      <w:pPr>
        <w:jc w:val="center"/>
        <w:rPr>
          <w:sz w:val="24"/>
        </w:rPr>
      </w:pPr>
      <w:bookmarkStart w:id="0" w:name="_Hlk187500614"/>
      <w:bookmarkEnd w:id="0"/>
      <w:r>
        <w:rPr>
          <w:noProof/>
          <w:sz w:val="24"/>
          <w:lang w:eastAsia="en-GB"/>
        </w:rPr>
        <w:drawing>
          <wp:inline distT="0" distB="0" distL="0" distR="0" wp14:anchorId="64CF7A09" wp14:editId="06898ABB">
            <wp:extent cx="1310640" cy="1274089"/>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stbury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8926" cy="1282144"/>
                    </a:xfrm>
                    <a:prstGeom prst="rect">
                      <a:avLst/>
                    </a:prstGeom>
                  </pic:spPr>
                </pic:pic>
              </a:graphicData>
            </a:graphic>
          </wp:inline>
        </w:drawing>
      </w:r>
    </w:p>
    <w:p w14:paraId="5D48A027" w14:textId="77777777" w:rsidR="00CD5332" w:rsidRDefault="00CD5332" w:rsidP="00AC6040">
      <w:pPr>
        <w:rPr>
          <w:b/>
          <w:sz w:val="24"/>
        </w:rPr>
      </w:pPr>
    </w:p>
    <w:p w14:paraId="4634D2C2" w14:textId="77777777" w:rsidR="00CD5332" w:rsidRPr="00C653BD" w:rsidRDefault="00CD5332" w:rsidP="00AC6040">
      <w:pPr>
        <w:spacing w:after="0"/>
        <w:jc w:val="center"/>
        <w:rPr>
          <w:color w:val="FF000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53BD">
        <w:rPr>
          <w:color w:val="FF0000"/>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Chestnut Class (Preschool)</w:t>
      </w:r>
    </w:p>
    <w:p w14:paraId="7386271A" w14:textId="21FC6FE8" w:rsidR="00CD5332" w:rsidRPr="005F7515" w:rsidRDefault="00CD5332" w:rsidP="00AC6040">
      <w:pPr>
        <w:spacing w:after="0"/>
        <w:jc w:val="center"/>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7515">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Key Information</w:t>
      </w:r>
      <w:r w:rsidR="008F2CEA" w:rsidRPr="005F7515">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Parents</w:t>
      </w:r>
    </w:p>
    <w:p w14:paraId="0E884F3A" w14:textId="17805D54" w:rsidR="00AC6040" w:rsidRDefault="00AC6040" w:rsidP="00AC6040">
      <w:pPr>
        <w:spacing w:after="0"/>
        <w:jc w:val="center"/>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F7775C">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F7775C">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p w14:paraId="661B0563" w14:textId="6FA37978" w:rsidR="00AC6040" w:rsidRDefault="00AC6040" w:rsidP="00AC6040">
      <w:pPr>
        <w:spacing w:after="0"/>
        <w:rPr>
          <w:color w:val="FF0000"/>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F7515">
        <w:rPr>
          <w:noProof/>
          <w:sz w:val="20"/>
          <w:lang w:eastAsia="en-GB"/>
        </w:rPr>
        <w:drawing>
          <wp:anchor distT="0" distB="0" distL="114300" distR="114300" simplePos="0" relativeHeight="251673088" behindDoc="1" locked="0" layoutInCell="1" allowOverlap="1" wp14:anchorId="2FFF937D" wp14:editId="08E0DC5B">
            <wp:simplePos x="0" y="0"/>
            <wp:positionH relativeFrom="margin">
              <wp:posOffset>418465</wp:posOffset>
            </wp:positionH>
            <wp:positionV relativeFrom="paragraph">
              <wp:posOffset>295275</wp:posOffset>
            </wp:positionV>
            <wp:extent cx="2004695" cy="1704975"/>
            <wp:effectExtent l="0" t="0" r="0" b="9525"/>
            <wp:wrapTight wrapText="bothSides">
              <wp:wrapPolygon edited="0">
                <wp:start x="0" y="0"/>
                <wp:lineTo x="0" y="21479"/>
                <wp:lineTo x="21347" y="21479"/>
                <wp:lineTo x="2134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4695" cy="1704975"/>
                    </a:xfrm>
                    <a:prstGeom prst="rect">
                      <a:avLst/>
                    </a:prstGeom>
                  </pic:spPr>
                </pic:pic>
              </a:graphicData>
            </a:graphic>
            <wp14:sizeRelH relativeFrom="page">
              <wp14:pctWidth>0</wp14:pctWidth>
            </wp14:sizeRelH>
            <wp14:sizeRelV relativeFrom="page">
              <wp14:pctHeight>0</wp14:pctHeight>
            </wp14:sizeRelV>
          </wp:anchor>
        </w:drawing>
      </w:r>
      <w:r w:rsidRPr="005F7515">
        <w:rPr>
          <w:noProof/>
          <w:sz w:val="20"/>
          <w:lang w:eastAsia="en-GB"/>
        </w:rPr>
        <w:drawing>
          <wp:anchor distT="0" distB="0" distL="114300" distR="114300" simplePos="0" relativeHeight="251684352" behindDoc="0" locked="0" layoutInCell="1" allowOverlap="1" wp14:anchorId="4DBA26B4" wp14:editId="1B986566">
            <wp:simplePos x="0" y="0"/>
            <wp:positionH relativeFrom="margin">
              <wp:posOffset>4657725</wp:posOffset>
            </wp:positionH>
            <wp:positionV relativeFrom="paragraph">
              <wp:posOffset>350520</wp:posOffset>
            </wp:positionV>
            <wp:extent cx="1982470" cy="162814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982470" cy="1628140"/>
                    </a:xfrm>
                    <a:prstGeom prst="rect">
                      <a:avLst/>
                    </a:prstGeom>
                  </pic:spPr>
                </pic:pic>
              </a:graphicData>
            </a:graphic>
            <wp14:sizeRelH relativeFrom="page">
              <wp14:pctWidth>0</wp14:pctWidth>
            </wp14:sizeRelH>
            <wp14:sizeRelV relativeFrom="page">
              <wp14:pctHeight>0</wp14:pctHeight>
            </wp14:sizeRelV>
          </wp:anchor>
        </w:drawing>
      </w:r>
      <w:r w:rsidRPr="005F7515">
        <w:rPr>
          <w:noProof/>
          <w:sz w:val="20"/>
          <w:lang w:eastAsia="en-GB"/>
        </w:rPr>
        <w:drawing>
          <wp:anchor distT="0" distB="0" distL="114300" distR="114300" simplePos="0" relativeHeight="251675136" behindDoc="0" locked="0" layoutInCell="1" allowOverlap="1" wp14:anchorId="662CC1C6" wp14:editId="7F4CC7B6">
            <wp:simplePos x="0" y="0"/>
            <wp:positionH relativeFrom="column">
              <wp:posOffset>2524125</wp:posOffset>
            </wp:positionH>
            <wp:positionV relativeFrom="paragraph">
              <wp:posOffset>302895</wp:posOffset>
            </wp:positionV>
            <wp:extent cx="1976755" cy="1682115"/>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76755" cy="1682115"/>
                    </a:xfrm>
                    <a:prstGeom prst="rect">
                      <a:avLst/>
                    </a:prstGeom>
                  </pic:spPr>
                </pic:pic>
              </a:graphicData>
            </a:graphic>
            <wp14:sizeRelH relativeFrom="page">
              <wp14:pctWidth>0</wp14:pctWidth>
            </wp14:sizeRelH>
            <wp14:sizeRelV relativeFrom="page">
              <wp14:pctHeight>0</wp14:pctHeight>
            </wp14:sizeRelV>
          </wp:anchor>
        </w:drawing>
      </w:r>
    </w:p>
    <w:p w14:paraId="349DEE60" w14:textId="2C670728" w:rsidR="00FF6146" w:rsidRPr="00AC6040" w:rsidRDefault="00FF6146" w:rsidP="00AC6040">
      <w:pPr>
        <w:rPr>
          <w:b/>
          <w:i/>
          <w:color w:val="4472C4" w:themeColor="accent5"/>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7658">
        <w:rPr>
          <w:rFonts w:ascii="Segoe UI" w:hAnsi="Segoe UI" w:cs="Segoe UI"/>
          <w:sz w:val="24"/>
          <w:szCs w:val="24"/>
        </w:rPr>
        <w:t xml:space="preserve">Chestnut class is the Preschool class at Westbury on Severn CE Primary school. </w:t>
      </w:r>
      <w:r w:rsidR="008F2CEA">
        <w:rPr>
          <w:rFonts w:ascii="Segoe UI" w:hAnsi="Segoe UI" w:cs="Segoe UI"/>
          <w:sz w:val="24"/>
          <w:szCs w:val="24"/>
        </w:rPr>
        <w:t xml:space="preserve"> We </w:t>
      </w:r>
      <w:r w:rsidR="00114C9F">
        <w:rPr>
          <w:rFonts w:ascii="Segoe UI" w:hAnsi="Segoe UI" w:cs="Segoe UI"/>
          <w:sz w:val="24"/>
          <w:szCs w:val="24"/>
        </w:rPr>
        <w:t xml:space="preserve">currently </w:t>
      </w:r>
      <w:r w:rsidR="008F2CEA">
        <w:rPr>
          <w:rFonts w:ascii="Segoe UI" w:hAnsi="Segoe UI" w:cs="Segoe UI"/>
          <w:sz w:val="24"/>
          <w:szCs w:val="24"/>
        </w:rPr>
        <w:t>accept children the term following their third birthday.</w:t>
      </w:r>
      <w:r w:rsidR="00AC6040">
        <w:rPr>
          <w:rFonts w:ascii="Segoe UI" w:hAnsi="Segoe UI" w:cs="Segoe UI"/>
          <w:sz w:val="24"/>
          <w:szCs w:val="24"/>
        </w:rPr>
        <w:t xml:space="preserve"> </w:t>
      </w:r>
    </w:p>
    <w:p w14:paraId="7A7A95DC" w14:textId="5D2C6D8B" w:rsidR="00C74DEB" w:rsidRPr="00897658" w:rsidRDefault="00C74DEB" w:rsidP="00FF6146">
      <w:pPr>
        <w:tabs>
          <w:tab w:val="left" w:pos="1980"/>
        </w:tabs>
        <w:rPr>
          <w:rFonts w:ascii="Segoe UI" w:hAnsi="Segoe UI" w:cs="Segoe UI"/>
          <w:b/>
          <w:sz w:val="24"/>
          <w:szCs w:val="24"/>
          <w:u w:val="single"/>
        </w:rPr>
      </w:pPr>
      <w:r w:rsidRPr="00897658">
        <w:rPr>
          <w:rFonts w:ascii="Segoe UI" w:hAnsi="Segoe UI" w:cs="Segoe UI"/>
          <w:b/>
          <w:sz w:val="24"/>
          <w:szCs w:val="24"/>
          <w:u w:val="single"/>
        </w:rPr>
        <w:t>Opening Hours</w:t>
      </w:r>
    </w:p>
    <w:p w14:paraId="7A042F90" w14:textId="7E9409B7" w:rsidR="002E138C" w:rsidRPr="00AC6040" w:rsidRDefault="00C74DEB" w:rsidP="00FF6146">
      <w:pPr>
        <w:tabs>
          <w:tab w:val="left" w:pos="1980"/>
        </w:tabs>
        <w:rPr>
          <w:rFonts w:ascii="Segoe UI" w:hAnsi="Segoe UI" w:cs="Segoe UI"/>
          <w:b/>
          <w:i/>
          <w:sz w:val="28"/>
          <w:szCs w:val="24"/>
        </w:rPr>
      </w:pPr>
      <w:r w:rsidRPr="00897658">
        <w:rPr>
          <w:rFonts w:ascii="Segoe UI" w:hAnsi="Segoe UI" w:cs="Segoe UI"/>
          <w:sz w:val="24"/>
          <w:szCs w:val="24"/>
        </w:rPr>
        <w:t>We follow the same term dates as the main school and are ope</w:t>
      </w:r>
      <w:r w:rsidR="008F2CEA">
        <w:rPr>
          <w:rFonts w:ascii="Segoe UI" w:hAnsi="Segoe UI" w:cs="Segoe UI"/>
          <w:sz w:val="24"/>
          <w:szCs w:val="24"/>
        </w:rPr>
        <w:t xml:space="preserve">n </w:t>
      </w:r>
      <w:r w:rsidR="008F2CEA" w:rsidRPr="00C16202">
        <w:rPr>
          <w:rFonts w:ascii="Segoe UI" w:hAnsi="Segoe UI" w:cs="Segoe UI"/>
          <w:b/>
          <w:sz w:val="24"/>
          <w:szCs w:val="24"/>
        </w:rPr>
        <w:t xml:space="preserve">Monday – </w:t>
      </w:r>
      <w:r w:rsidR="00F7775C">
        <w:rPr>
          <w:rFonts w:ascii="Segoe UI" w:hAnsi="Segoe UI" w:cs="Segoe UI"/>
          <w:b/>
          <w:sz w:val="24"/>
          <w:szCs w:val="24"/>
        </w:rPr>
        <w:t>Thursday</w:t>
      </w:r>
      <w:r w:rsidR="008F2CEA" w:rsidRPr="00C16202">
        <w:rPr>
          <w:rFonts w:ascii="Segoe UI" w:hAnsi="Segoe UI" w:cs="Segoe UI"/>
          <w:b/>
          <w:sz w:val="24"/>
          <w:szCs w:val="24"/>
        </w:rPr>
        <w:t xml:space="preserve"> 8.30am – 3pm</w:t>
      </w:r>
      <w:r w:rsidR="008F2CEA">
        <w:rPr>
          <w:rFonts w:ascii="Segoe UI" w:hAnsi="Segoe UI" w:cs="Segoe UI"/>
          <w:sz w:val="24"/>
          <w:szCs w:val="24"/>
        </w:rPr>
        <w:t xml:space="preserve">. </w:t>
      </w:r>
      <w:r w:rsidR="00F7775C">
        <w:rPr>
          <w:rFonts w:ascii="Segoe UI" w:hAnsi="Segoe UI" w:cs="Segoe UI"/>
          <w:b/>
          <w:i/>
          <w:color w:val="4472C4" w:themeColor="accent5"/>
          <w:sz w:val="24"/>
          <w:szCs w:val="24"/>
        </w:rPr>
        <w:t>If you would like a Friday session, please speak to Mrs Trigg who can advise if and waiting times for these sessions</w:t>
      </w:r>
      <w:r w:rsidR="00AC6040" w:rsidRPr="00AC6040">
        <w:rPr>
          <w:rFonts w:ascii="Segoe UI" w:hAnsi="Segoe UI" w:cs="Segoe UI"/>
          <w:b/>
          <w:i/>
          <w:color w:val="4472C4" w:themeColor="accent5"/>
          <w:sz w:val="28"/>
          <w:szCs w:val="24"/>
        </w:rPr>
        <w:t xml:space="preserve">. </w:t>
      </w:r>
    </w:p>
    <w:p w14:paraId="410B174E" w14:textId="138974A0" w:rsidR="00C74DEB" w:rsidRPr="00897658" w:rsidRDefault="00C74DEB" w:rsidP="00FF6146">
      <w:pPr>
        <w:tabs>
          <w:tab w:val="left" w:pos="1980"/>
        </w:tabs>
        <w:rPr>
          <w:rFonts w:ascii="Segoe UI" w:hAnsi="Segoe UI" w:cs="Segoe UI"/>
          <w:b/>
          <w:sz w:val="24"/>
          <w:szCs w:val="24"/>
          <w:u w:val="single"/>
        </w:rPr>
      </w:pPr>
      <w:r w:rsidRPr="00897658">
        <w:rPr>
          <w:rFonts w:ascii="Segoe UI" w:hAnsi="Segoe UI" w:cs="Segoe UI"/>
          <w:b/>
          <w:sz w:val="24"/>
          <w:szCs w:val="24"/>
          <w:u w:val="single"/>
        </w:rPr>
        <w:t>Teaching staff</w:t>
      </w:r>
    </w:p>
    <w:p w14:paraId="0AD58628" w14:textId="493367AD" w:rsidR="0085476F" w:rsidRPr="00897658" w:rsidRDefault="0085476F" w:rsidP="008F2CEA">
      <w:pPr>
        <w:rPr>
          <w:rFonts w:ascii="Segoe UI" w:hAnsi="Segoe UI" w:cs="Segoe UI"/>
          <w:sz w:val="24"/>
          <w:szCs w:val="24"/>
        </w:rPr>
      </w:pPr>
      <w:r w:rsidRPr="00897658">
        <w:rPr>
          <w:rFonts w:ascii="Segoe UI" w:hAnsi="Segoe UI" w:cs="Segoe UI"/>
          <w:sz w:val="24"/>
          <w:szCs w:val="24"/>
        </w:rPr>
        <w:t>Mrs Trigg</w:t>
      </w:r>
      <w:r w:rsidR="00897658">
        <w:rPr>
          <w:rFonts w:ascii="Segoe UI" w:hAnsi="Segoe UI" w:cs="Segoe UI"/>
          <w:sz w:val="24"/>
          <w:szCs w:val="24"/>
        </w:rPr>
        <w:t xml:space="preserve"> teachers every day in Preschool and is supported by the Teaching Assistants in Willow Class.</w:t>
      </w:r>
      <w:r w:rsidR="00BF7F08">
        <w:rPr>
          <w:rFonts w:ascii="Segoe UI" w:hAnsi="Segoe UI" w:cs="Segoe UI"/>
          <w:sz w:val="24"/>
          <w:szCs w:val="24"/>
        </w:rPr>
        <w:t xml:space="preserve"> Mrs Trigg </w:t>
      </w:r>
      <w:r w:rsidR="0022541C">
        <w:rPr>
          <w:rFonts w:ascii="Segoe UI" w:hAnsi="Segoe UI" w:cs="Segoe UI"/>
          <w:sz w:val="24"/>
          <w:szCs w:val="24"/>
        </w:rPr>
        <w:t xml:space="preserve">has planning time on Friday Mornings. Mrs Trigg </w:t>
      </w:r>
      <w:r w:rsidR="00087225">
        <w:rPr>
          <w:rFonts w:ascii="Segoe UI" w:hAnsi="Segoe UI" w:cs="Segoe UI"/>
          <w:sz w:val="24"/>
          <w:szCs w:val="24"/>
        </w:rPr>
        <w:t>has Level 3 Early Years Qualifications,</w:t>
      </w:r>
      <w:r w:rsidR="00594CDF">
        <w:rPr>
          <w:rFonts w:ascii="Segoe UI" w:hAnsi="Segoe UI" w:cs="Segoe UI"/>
          <w:sz w:val="24"/>
          <w:szCs w:val="24"/>
        </w:rPr>
        <w:t xml:space="preserve"> Level 3 Forest School Leader and </w:t>
      </w:r>
      <w:r w:rsidR="002A5F31">
        <w:rPr>
          <w:rFonts w:ascii="Segoe UI" w:hAnsi="Segoe UI" w:cs="Segoe UI"/>
          <w:sz w:val="24"/>
          <w:szCs w:val="24"/>
        </w:rPr>
        <w:t>Paediatric First aid,</w:t>
      </w:r>
      <w:r w:rsidR="00087225">
        <w:rPr>
          <w:rFonts w:ascii="Segoe UI" w:hAnsi="Segoe UI" w:cs="Segoe UI"/>
          <w:sz w:val="24"/>
          <w:szCs w:val="24"/>
        </w:rPr>
        <w:t xml:space="preserve"> plus years of experi</w:t>
      </w:r>
      <w:r w:rsidR="00594CDF">
        <w:rPr>
          <w:rFonts w:ascii="Segoe UI" w:hAnsi="Segoe UI" w:cs="Segoe UI"/>
          <w:sz w:val="24"/>
          <w:szCs w:val="24"/>
        </w:rPr>
        <w:t>ence.</w:t>
      </w:r>
    </w:p>
    <w:p w14:paraId="221A511D" w14:textId="541D3F3F" w:rsidR="0085476F" w:rsidRDefault="008F2CEA" w:rsidP="008F2CEA">
      <w:pPr>
        <w:tabs>
          <w:tab w:val="left" w:pos="1980"/>
        </w:tabs>
        <w:rPr>
          <w:rFonts w:ascii="Segoe UI" w:hAnsi="Segoe UI" w:cs="Segoe UI"/>
          <w:sz w:val="24"/>
          <w:szCs w:val="24"/>
        </w:rPr>
      </w:pPr>
      <w:r>
        <w:rPr>
          <w:rFonts w:ascii="Segoe UI" w:hAnsi="Segoe UI" w:cs="Segoe UI"/>
          <w:sz w:val="24"/>
          <w:szCs w:val="24"/>
        </w:rPr>
        <w:t xml:space="preserve">    </w:t>
      </w:r>
      <w:r>
        <w:rPr>
          <w:noProof/>
          <w:lang w:eastAsia="en-GB"/>
        </w:rPr>
        <w:drawing>
          <wp:inline distT="0" distB="0" distL="0" distR="0" wp14:anchorId="095B5EF6" wp14:editId="2D1F1A21">
            <wp:extent cx="948130" cy="1111601"/>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73894" cy="1141807"/>
                    </a:xfrm>
                    <a:prstGeom prst="rect">
                      <a:avLst/>
                    </a:prstGeom>
                  </pic:spPr>
                </pic:pic>
              </a:graphicData>
            </a:graphic>
          </wp:inline>
        </w:drawing>
      </w:r>
      <w:r>
        <w:rPr>
          <w:rFonts w:ascii="Segoe UI" w:hAnsi="Segoe UI" w:cs="Segoe UI"/>
          <w:sz w:val="24"/>
          <w:szCs w:val="24"/>
        </w:rPr>
        <w:t xml:space="preserve">                          </w:t>
      </w:r>
      <w:r w:rsidR="005F7515">
        <w:rPr>
          <w:rFonts w:ascii="Segoe UI" w:hAnsi="Segoe UI" w:cs="Segoe UI"/>
          <w:sz w:val="24"/>
          <w:szCs w:val="24"/>
        </w:rPr>
        <w:t xml:space="preserve">                </w:t>
      </w:r>
      <w:r>
        <w:rPr>
          <w:rFonts w:ascii="Segoe UI" w:hAnsi="Segoe UI" w:cs="Segoe UI"/>
          <w:sz w:val="24"/>
          <w:szCs w:val="24"/>
        </w:rPr>
        <w:t xml:space="preserve">          </w:t>
      </w:r>
    </w:p>
    <w:p w14:paraId="36C8CABB" w14:textId="3612AA4F" w:rsidR="0085476F" w:rsidRPr="002E138C" w:rsidRDefault="005F7515" w:rsidP="008F2CEA">
      <w:pPr>
        <w:tabs>
          <w:tab w:val="left" w:pos="6765"/>
        </w:tabs>
        <w:rPr>
          <w:rFonts w:ascii="Segoe UI" w:hAnsi="Segoe UI" w:cs="Segoe UI"/>
          <w:szCs w:val="24"/>
        </w:rPr>
      </w:pPr>
      <w:r>
        <w:rPr>
          <w:rFonts w:ascii="Segoe UI" w:hAnsi="Segoe UI" w:cs="Segoe UI"/>
          <w:sz w:val="24"/>
          <w:szCs w:val="24"/>
        </w:rPr>
        <w:t xml:space="preserve">      </w:t>
      </w:r>
      <w:r w:rsidR="008F2CEA" w:rsidRPr="002E138C">
        <w:rPr>
          <w:b/>
          <w:sz w:val="24"/>
          <w:szCs w:val="32"/>
        </w:rPr>
        <w:t xml:space="preserve">Mrs Jo Trigg                                                        </w:t>
      </w:r>
    </w:p>
    <w:p w14:paraId="54D67874" w14:textId="4295AE8C" w:rsidR="00104B52" w:rsidRDefault="006355BE" w:rsidP="008A4114">
      <w:pPr>
        <w:tabs>
          <w:tab w:val="left" w:pos="1980"/>
        </w:tabs>
        <w:spacing w:after="0"/>
        <w:rPr>
          <w:rFonts w:ascii="Segoe UI" w:hAnsi="Segoe UI" w:cs="Segoe UI"/>
          <w:sz w:val="24"/>
          <w:szCs w:val="28"/>
        </w:rPr>
      </w:pPr>
      <w:r>
        <w:rPr>
          <w:noProof/>
          <w:lang w:eastAsia="en-GB"/>
        </w:rPr>
        <w:lastRenderedPageBreak/>
        <w:drawing>
          <wp:anchor distT="0" distB="0" distL="114300" distR="114300" simplePos="0" relativeHeight="251681280" behindDoc="0" locked="0" layoutInCell="1" allowOverlap="1" wp14:anchorId="3C52D16D" wp14:editId="0B6FB7E7">
            <wp:simplePos x="0" y="0"/>
            <wp:positionH relativeFrom="margin">
              <wp:posOffset>61595</wp:posOffset>
            </wp:positionH>
            <wp:positionV relativeFrom="paragraph">
              <wp:posOffset>1490345</wp:posOffset>
            </wp:positionV>
            <wp:extent cx="2057400" cy="1543050"/>
            <wp:effectExtent l="0" t="9525" r="9525"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057400" cy="1543050"/>
                    </a:xfrm>
                    <a:prstGeom prst="rect">
                      <a:avLst/>
                    </a:prstGeom>
                  </pic:spPr>
                </pic:pic>
              </a:graphicData>
            </a:graphic>
            <wp14:sizeRelH relativeFrom="page">
              <wp14:pctWidth>0</wp14:pctWidth>
            </wp14:sizeRelH>
            <wp14:sizeRelV relativeFrom="page">
              <wp14:pctHeight>0</wp14:pctHeight>
            </wp14:sizeRelV>
          </wp:anchor>
        </w:drawing>
      </w:r>
      <w:r w:rsidR="008C25A7">
        <w:rPr>
          <w:rFonts w:ascii="Segoe UI" w:hAnsi="Segoe UI" w:cs="Segoe UI"/>
          <w:sz w:val="24"/>
          <w:szCs w:val="28"/>
        </w:rPr>
        <w:t xml:space="preserve">Preschool has their </w:t>
      </w:r>
      <w:r w:rsidR="00D73614" w:rsidRPr="008C25A7">
        <w:rPr>
          <w:rFonts w:ascii="Segoe UI" w:hAnsi="Segoe UI" w:cs="Segoe UI"/>
          <w:sz w:val="24"/>
          <w:szCs w:val="28"/>
        </w:rPr>
        <w:t xml:space="preserve">own classroom </w:t>
      </w:r>
      <w:r w:rsidR="000C1D0B" w:rsidRPr="008C25A7">
        <w:rPr>
          <w:rFonts w:ascii="Segoe UI" w:hAnsi="Segoe UI" w:cs="Segoe UI"/>
          <w:sz w:val="24"/>
          <w:szCs w:val="28"/>
        </w:rPr>
        <w:t>and each child has a personal locker. We</w:t>
      </w:r>
      <w:r w:rsidR="00D73614" w:rsidRPr="008C25A7">
        <w:rPr>
          <w:rFonts w:ascii="Segoe UI" w:hAnsi="Segoe UI" w:cs="Segoe UI"/>
          <w:sz w:val="24"/>
          <w:szCs w:val="28"/>
        </w:rPr>
        <w:t xml:space="preserve"> share </w:t>
      </w:r>
      <w:r w:rsidR="000C1D0B" w:rsidRPr="008C25A7">
        <w:rPr>
          <w:rFonts w:ascii="Segoe UI" w:hAnsi="Segoe UI" w:cs="Segoe UI"/>
          <w:sz w:val="24"/>
          <w:szCs w:val="28"/>
        </w:rPr>
        <w:t>the</w:t>
      </w:r>
      <w:r w:rsidR="00D73614" w:rsidRPr="008C25A7">
        <w:rPr>
          <w:rFonts w:ascii="Segoe UI" w:hAnsi="Segoe UI" w:cs="Segoe UI"/>
          <w:sz w:val="24"/>
          <w:szCs w:val="28"/>
        </w:rPr>
        <w:t xml:space="preserve"> outdoor area with </w:t>
      </w:r>
      <w:r w:rsidR="00AC6040">
        <w:rPr>
          <w:rFonts w:ascii="Segoe UI" w:hAnsi="Segoe UI" w:cs="Segoe UI"/>
          <w:sz w:val="24"/>
          <w:szCs w:val="28"/>
        </w:rPr>
        <w:t>Willow class (Y</w:t>
      </w:r>
      <w:r w:rsidR="00540E61" w:rsidRPr="008C25A7">
        <w:rPr>
          <w:rFonts w:ascii="Segoe UI" w:hAnsi="Segoe UI" w:cs="Segoe UI"/>
          <w:sz w:val="24"/>
          <w:szCs w:val="28"/>
        </w:rPr>
        <w:t>R and Y1)</w:t>
      </w:r>
      <w:r w:rsidR="007B6E30" w:rsidRPr="008C25A7">
        <w:rPr>
          <w:rFonts w:ascii="Segoe UI" w:hAnsi="Segoe UI" w:cs="Segoe UI"/>
          <w:sz w:val="24"/>
          <w:szCs w:val="28"/>
        </w:rPr>
        <w:t xml:space="preserve"> </w:t>
      </w:r>
      <w:r w:rsidR="00A079C1" w:rsidRPr="008C25A7">
        <w:rPr>
          <w:rFonts w:ascii="Segoe UI" w:hAnsi="Segoe UI" w:cs="Segoe UI"/>
          <w:sz w:val="24"/>
          <w:szCs w:val="28"/>
        </w:rPr>
        <w:t xml:space="preserve">which leads </w:t>
      </w:r>
      <w:r w:rsidR="007B6E30" w:rsidRPr="008C25A7">
        <w:rPr>
          <w:rFonts w:ascii="Segoe UI" w:hAnsi="Segoe UI" w:cs="Segoe UI"/>
          <w:sz w:val="24"/>
          <w:szCs w:val="28"/>
        </w:rPr>
        <w:t>straight off our classroom</w:t>
      </w:r>
      <w:r w:rsidR="000C1D0B" w:rsidRPr="008C25A7">
        <w:rPr>
          <w:rFonts w:ascii="Segoe UI" w:hAnsi="Segoe UI" w:cs="Segoe UI"/>
          <w:sz w:val="24"/>
          <w:szCs w:val="28"/>
        </w:rPr>
        <w:t xml:space="preserve"> and has a wide range of enticing play activities for pupils to play with every day, whatever the weather.</w:t>
      </w:r>
      <w:r w:rsidR="007B6E30" w:rsidRPr="008C25A7">
        <w:rPr>
          <w:rFonts w:ascii="Segoe UI" w:hAnsi="Segoe UI" w:cs="Segoe UI"/>
          <w:sz w:val="24"/>
          <w:szCs w:val="28"/>
        </w:rPr>
        <w:t xml:space="preserve"> </w:t>
      </w:r>
      <w:r w:rsidR="00104B52">
        <w:rPr>
          <w:rFonts w:ascii="Segoe UI" w:hAnsi="Segoe UI" w:cs="Segoe UI"/>
          <w:sz w:val="24"/>
          <w:szCs w:val="28"/>
        </w:rPr>
        <w:t xml:space="preserve">In September 2025, we relocated to a larger </w:t>
      </w:r>
      <w:r w:rsidR="00EF22AD">
        <w:rPr>
          <w:rFonts w:ascii="Segoe UI" w:hAnsi="Segoe UI" w:cs="Segoe UI"/>
          <w:sz w:val="24"/>
          <w:szCs w:val="28"/>
        </w:rPr>
        <w:t xml:space="preserve">classroom </w:t>
      </w:r>
      <w:r w:rsidR="00BD760F">
        <w:rPr>
          <w:rFonts w:ascii="Segoe UI" w:hAnsi="Segoe UI" w:cs="Segoe UI"/>
          <w:sz w:val="24"/>
          <w:szCs w:val="28"/>
        </w:rPr>
        <w:t>to accom</w:t>
      </w:r>
      <w:r w:rsidR="00F001CD">
        <w:rPr>
          <w:rFonts w:ascii="Segoe UI" w:hAnsi="Segoe UI" w:cs="Segoe UI"/>
          <w:sz w:val="24"/>
          <w:szCs w:val="28"/>
        </w:rPr>
        <w:t>modate more pupils</w:t>
      </w:r>
      <w:r w:rsidR="0077531D">
        <w:rPr>
          <w:rFonts w:ascii="Segoe UI" w:hAnsi="Segoe UI" w:cs="Segoe UI"/>
          <w:sz w:val="24"/>
          <w:szCs w:val="28"/>
        </w:rPr>
        <w:t xml:space="preserve">, still with access to the shared outside area. </w:t>
      </w:r>
    </w:p>
    <w:p w14:paraId="04773501" w14:textId="7ABD8EA3" w:rsidR="0085476F" w:rsidRPr="003F7538" w:rsidRDefault="0085476F" w:rsidP="008A4114">
      <w:pPr>
        <w:tabs>
          <w:tab w:val="left" w:pos="1980"/>
        </w:tabs>
        <w:spacing w:after="0"/>
        <w:rPr>
          <w:rFonts w:ascii="Segoe UI" w:hAnsi="Segoe UI" w:cs="Segoe UI"/>
          <w:b/>
          <w:i/>
          <w:color w:val="4472C4" w:themeColor="accent5"/>
          <w:sz w:val="24"/>
          <w:szCs w:val="28"/>
        </w:rPr>
      </w:pPr>
    </w:p>
    <w:p w14:paraId="6DBB556A" w14:textId="035602C3" w:rsidR="00265759" w:rsidRPr="00265759" w:rsidRDefault="00497302" w:rsidP="00FF6146">
      <w:pPr>
        <w:rPr>
          <w:sz w:val="32"/>
          <w:szCs w:val="32"/>
        </w:rPr>
      </w:pPr>
      <w:r>
        <w:rPr>
          <w:noProof/>
          <w:lang w:eastAsia="en-GB"/>
        </w:rPr>
        <w:drawing>
          <wp:anchor distT="0" distB="0" distL="114300" distR="114300" simplePos="0" relativeHeight="251682304" behindDoc="0" locked="0" layoutInCell="1" allowOverlap="1" wp14:anchorId="7A3ECF45" wp14:editId="15B49FE0">
            <wp:simplePos x="0" y="0"/>
            <wp:positionH relativeFrom="margin">
              <wp:align>center</wp:align>
            </wp:positionH>
            <wp:positionV relativeFrom="paragraph">
              <wp:posOffset>174625</wp:posOffset>
            </wp:positionV>
            <wp:extent cx="2081530" cy="1560830"/>
            <wp:effectExtent l="0" t="6350" r="7620" b="762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081530" cy="156083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184" behindDoc="0" locked="0" layoutInCell="1" allowOverlap="1" wp14:anchorId="6F92F1DE" wp14:editId="5EBDD108">
            <wp:simplePos x="0" y="0"/>
            <wp:positionH relativeFrom="margin">
              <wp:posOffset>635</wp:posOffset>
            </wp:positionH>
            <wp:positionV relativeFrom="paragraph">
              <wp:posOffset>2352040</wp:posOffset>
            </wp:positionV>
            <wp:extent cx="2260600" cy="1695450"/>
            <wp:effectExtent l="0" t="3175" r="317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260600" cy="16954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232" behindDoc="0" locked="0" layoutInCell="1" allowOverlap="1" wp14:anchorId="0C4DFBF7" wp14:editId="5D3C6138">
            <wp:simplePos x="0" y="0"/>
            <wp:positionH relativeFrom="margin">
              <wp:posOffset>2174240</wp:posOffset>
            </wp:positionH>
            <wp:positionV relativeFrom="paragraph">
              <wp:posOffset>2266950</wp:posOffset>
            </wp:positionV>
            <wp:extent cx="2273300" cy="2022475"/>
            <wp:effectExtent l="0" t="7938" r="4763" b="4762"/>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rcRect l="16651" r="16651"/>
                    <a:stretch>
                      <a:fillRect/>
                    </a:stretch>
                  </pic:blipFill>
                  <pic:spPr bwMode="auto">
                    <a:xfrm rot="16200000">
                      <a:off x="0" y="0"/>
                      <a:ext cx="2273300" cy="202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55BE">
        <w:rPr>
          <w:noProof/>
          <w:lang w:eastAsia="en-GB"/>
        </w:rPr>
        <w:drawing>
          <wp:anchor distT="0" distB="0" distL="114300" distR="114300" simplePos="0" relativeHeight="251680256" behindDoc="0" locked="0" layoutInCell="1" allowOverlap="1" wp14:anchorId="44A5E6E8" wp14:editId="7C054D06">
            <wp:simplePos x="0" y="0"/>
            <wp:positionH relativeFrom="column">
              <wp:posOffset>4504690</wp:posOffset>
            </wp:positionH>
            <wp:positionV relativeFrom="paragraph">
              <wp:posOffset>2227580</wp:posOffset>
            </wp:positionV>
            <wp:extent cx="2263775" cy="2083435"/>
            <wp:effectExtent l="0" t="508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cstate="print">
                      <a:extLst>
                        <a:ext uri="{28A0092B-C50C-407E-A947-70E740481C1C}">
                          <a14:useLocalDpi xmlns:a14="http://schemas.microsoft.com/office/drawing/2010/main" val="0"/>
                        </a:ext>
                      </a:extLst>
                    </a:blip>
                    <a:srcRect l="15501" r="15501"/>
                    <a:stretch>
                      <a:fillRect/>
                    </a:stretch>
                  </pic:blipFill>
                  <pic:spPr bwMode="auto">
                    <a:xfrm rot="5400000">
                      <a:off x="0" y="0"/>
                      <a:ext cx="2263775" cy="2083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55BE">
        <w:rPr>
          <w:noProof/>
          <w:lang w:eastAsia="en-GB"/>
        </w:rPr>
        <w:drawing>
          <wp:anchor distT="0" distB="0" distL="114300" distR="114300" simplePos="0" relativeHeight="251683328" behindDoc="0" locked="0" layoutInCell="1" allowOverlap="1" wp14:anchorId="50ECC8A6" wp14:editId="74A36031">
            <wp:simplePos x="0" y="0"/>
            <wp:positionH relativeFrom="margin">
              <wp:posOffset>4595495</wp:posOffset>
            </wp:positionH>
            <wp:positionV relativeFrom="paragraph">
              <wp:posOffset>185420</wp:posOffset>
            </wp:positionV>
            <wp:extent cx="2028825" cy="1521460"/>
            <wp:effectExtent l="6033"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028825" cy="1521460"/>
                    </a:xfrm>
                    <a:prstGeom prst="rect">
                      <a:avLst/>
                    </a:prstGeom>
                  </pic:spPr>
                </pic:pic>
              </a:graphicData>
            </a:graphic>
            <wp14:sizeRelH relativeFrom="page">
              <wp14:pctWidth>0</wp14:pctWidth>
            </wp14:sizeRelH>
            <wp14:sizeRelV relativeFrom="page">
              <wp14:pctHeight>0</wp14:pctHeight>
            </wp14:sizeRelV>
          </wp:anchor>
        </w:drawing>
      </w:r>
    </w:p>
    <w:p w14:paraId="54D28968" w14:textId="4E9AC6C3" w:rsidR="00FF6146" w:rsidRPr="005F7515" w:rsidRDefault="00FF6146" w:rsidP="00FF6146">
      <w:pPr>
        <w:rPr>
          <w:rFonts w:ascii="Segoe UI" w:hAnsi="Segoe UI" w:cs="Segoe UI"/>
          <w:b/>
          <w:sz w:val="36"/>
          <w:szCs w:val="24"/>
        </w:rPr>
      </w:pPr>
      <w:r w:rsidRPr="00D40A42">
        <w:rPr>
          <w:rFonts w:ascii="Segoe UI" w:hAnsi="Segoe UI" w:cs="Segoe UI"/>
          <w:b/>
          <w:sz w:val="24"/>
          <w:szCs w:val="24"/>
          <w:u w:val="single"/>
        </w:rPr>
        <w:t>Uniform</w:t>
      </w:r>
      <w:r w:rsidR="004C1520" w:rsidRPr="00D40A42">
        <w:rPr>
          <w:rFonts w:ascii="Segoe UI" w:hAnsi="Segoe UI" w:cs="Segoe UI"/>
          <w:b/>
          <w:sz w:val="24"/>
          <w:szCs w:val="24"/>
          <w:u w:val="single"/>
        </w:rPr>
        <w:t xml:space="preserve"> and clothes</w:t>
      </w:r>
      <w:r w:rsidR="00015278" w:rsidRPr="00D40A42">
        <w:rPr>
          <w:rFonts w:ascii="Segoe UI" w:hAnsi="Segoe UI" w:cs="Segoe UI"/>
          <w:sz w:val="24"/>
          <w:szCs w:val="24"/>
        </w:rPr>
        <w:t xml:space="preserve"> </w:t>
      </w:r>
      <w:r w:rsidR="00C16202">
        <w:rPr>
          <w:rFonts w:ascii="Segoe UI" w:hAnsi="Segoe UI" w:cs="Segoe UI"/>
          <w:sz w:val="24"/>
          <w:szCs w:val="24"/>
        </w:rPr>
        <w:t xml:space="preserve">                         </w:t>
      </w:r>
      <w:r w:rsidR="00015278" w:rsidRPr="00D40A42">
        <w:rPr>
          <w:rFonts w:ascii="Segoe UI" w:hAnsi="Segoe UI" w:cs="Segoe UI"/>
          <w:color w:val="FF0000"/>
          <w:sz w:val="24"/>
          <w:szCs w:val="24"/>
        </w:rPr>
        <w:t xml:space="preserve"> </w:t>
      </w:r>
    </w:p>
    <w:p w14:paraId="0316A5C6" w14:textId="5AD2E53A" w:rsidR="004B12FC" w:rsidRPr="00D40A42" w:rsidRDefault="00C16202" w:rsidP="00FF6146">
      <w:pPr>
        <w:rPr>
          <w:rFonts w:ascii="Segoe UI" w:hAnsi="Segoe UI" w:cs="Segoe UI"/>
          <w:sz w:val="24"/>
          <w:szCs w:val="24"/>
        </w:rPr>
      </w:pPr>
      <w:r>
        <w:rPr>
          <w:rFonts w:ascii="Segoe UI" w:hAnsi="Segoe UI" w:cs="Segoe UI"/>
          <w:sz w:val="24"/>
          <w:szCs w:val="24"/>
        </w:rPr>
        <w:t>We want children to be comfortable at Preschool and wear clothes that they feel happy in. To acknowledge that they are part of our school</w:t>
      </w:r>
      <w:r w:rsidR="0068207E" w:rsidRPr="00D40A42">
        <w:rPr>
          <w:rFonts w:ascii="Segoe UI" w:hAnsi="Segoe UI" w:cs="Segoe UI"/>
          <w:sz w:val="24"/>
          <w:szCs w:val="24"/>
        </w:rPr>
        <w:t xml:space="preserve"> we ask that </w:t>
      </w:r>
      <w:r>
        <w:rPr>
          <w:rFonts w:ascii="Segoe UI" w:hAnsi="Segoe UI" w:cs="Segoe UI"/>
          <w:sz w:val="24"/>
          <w:szCs w:val="24"/>
        </w:rPr>
        <w:t>children</w:t>
      </w:r>
      <w:r w:rsidR="0068207E" w:rsidRPr="00D40A42">
        <w:rPr>
          <w:rFonts w:ascii="Segoe UI" w:hAnsi="Segoe UI" w:cs="Segoe UI"/>
          <w:sz w:val="24"/>
          <w:szCs w:val="24"/>
        </w:rPr>
        <w:t xml:space="preserve"> wear either </w:t>
      </w:r>
      <w:r w:rsidR="0068207E" w:rsidRPr="00114C9F">
        <w:rPr>
          <w:rFonts w:ascii="Segoe UI" w:hAnsi="Segoe UI" w:cs="Segoe UI"/>
          <w:b/>
          <w:sz w:val="24"/>
          <w:szCs w:val="24"/>
        </w:rPr>
        <w:t>a red school sweatshirt or cardigan</w:t>
      </w:r>
      <w:r w:rsidR="0068207E" w:rsidRPr="00D40A42">
        <w:rPr>
          <w:rFonts w:ascii="Segoe UI" w:hAnsi="Segoe UI" w:cs="Segoe UI"/>
          <w:sz w:val="24"/>
          <w:szCs w:val="24"/>
        </w:rPr>
        <w:t xml:space="preserve">, </w:t>
      </w:r>
      <w:r w:rsidR="001A070A">
        <w:rPr>
          <w:rFonts w:ascii="Segoe UI" w:hAnsi="Segoe UI" w:cs="Segoe UI"/>
          <w:sz w:val="24"/>
          <w:szCs w:val="24"/>
        </w:rPr>
        <w:t xml:space="preserve">either with the school logo or just plain. </w:t>
      </w:r>
      <w:r w:rsidR="00015278" w:rsidRPr="00D40A42">
        <w:rPr>
          <w:rFonts w:ascii="Segoe UI" w:hAnsi="Segoe UI" w:cs="Segoe UI"/>
          <w:sz w:val="24"/>
          <w:szCs w:val="24"/>
        </w:rPr>
        <w:t xml:space="preserve">Children can then choose to either wear other items of the school uniform or their home clothes to Preschool. </w:t>
      </w:r>
      <w:r>
        <w:rPr>
          <w:rFonts w:ascii="Segoe UI" w:hAnsi="Segoe UI" w:cs="Segoe UI"/>
          <w:sz w:val="24"/>
          <w:szCs w:val="24"/>
        </w:rPr>
        <w:t xml:space="preserve">We ask that all clothes </w:t>
      </w:r>
      <w:r w:rsidR="00D11D08" w:rsidRPr="00D40A42">
        <w:rPr>
          <w:rFonts w:ascii="Segoe UI" w:hAnsi="Segoe UI" w:cs="Segoe UI"/>
          <w:sz w:val="24"/>
          <w:szCs w:val="24"/>
        </w:rPr>
        <w:t xml:space="preserve">have your child’s name in them. </w:t>
      </w:r>
      <w:r w:rsidR="00D40A42" w:rsidRPr="00D40A42">
        <w:rPr>
          <w:rFonts w:ascii="Segoe UI" w:hAnsi="Segoe UI" w:cs="Segoe UI"/>
          <w:sz w:val="24"/>
          <w:szCs w:val="24"/>
        </w:rPr>
        <w:t xml:space="preserve">We </w:t>
      </w:r>
      <w:r>
        <w:rPr>
          <w:rFonts w:ascii="Segoe UI" w:hAnsi="Segoe UI" w:cs="Segoe UI"/>
          <w:sz w:val="24"/>
          <w:szCs w:val="24"/>
        </w:rPr>
        <w:t xml:space="preserve">also </w:t>
      </w:r>
      <w:r w:rsidR="00D40A42" w:rsidRPr="00D40A42">
        <w:rPr>
          <w:rFonts w:ascii="Segoe UI" w:hAnsi="Segoe UI" w:cs="Segoe UI"/>
          <w:sz w:val="24"/>
          <w:szCs w:val="24"/>
        </w:rPr>
        <w:t xml:space="preserve">ask that children bring </w:t>
      </w:r>
      <w:r w:rsidR="004C1520" w:rsidRPr="00D40A42">
        <w:rPr>
          <w:rFonts w:ascii="Segoe UI" w:hAnsi="Segoe UI" w:cs="Segoe UI"/>
          <w:sz w:val="24"/>
          <w:szCs w:val="24"/>
        </w:rPr>
        <w:t>a daily change of clothes packed into their bag in case of toileting accidents, mud, or any other spillage</w:t>
      </w:r>
      <w:r w:rsidR="00015278" w:rsidRPr="00D40A42">
        <w:rPr>
          <w:rFonts w:ascii="Segoe UI" w:hAnsi="Segoe UI" w:cs="Segoe UI"/>
          <w:sz w:val="24"/>
          <w:szCs w:val="24"/>
        </w:rPr>
        <w:t>s</w:t>
      </w:r>
      <w:r w:rsidR="004C1520" w:rsidRPr="00D40A42">
        <w:rPr>
          <w:rFonts w:ascii="Segoe UI" w:hAnsi="Segoe UI" w:cs="Segoe UI"/>
          <w:sz w:val="24"/>
          <w:szCs w:val="24"/>
        </w:rPr>
        <w:t xml:space="preserve">. </w:t>
      </w:r>
    </w:p>
    <w:p w14:paraId="6E0096F0" w14:textId="5A089137" w:rsidR="00FF6146" w:rsidRPr="00D40A42" w:rsidRDefault="00FF6146" w:rsidP="00FF6146">
      <w:pPr>
        <w:rPr>
          <w:rFonts w:ascii="Segoe UI" w:hAnsi="Segoe UI" w:cs="Segoe UI"/>
          <w:b/>
          <w:i/>
          <w:sz w:val="24"/>
          <w:szCs w:val="24"/>
        </w:rPr>
      </w:pPr>
      <w:r w:rsidRPr="00D40A42">
        <w:rPr>
          <w:rFonts w:ascii="Segoe UI" w:hAnsi="Segoe UI" w:cs="Segoe UI"/>
          <w:b/>
          <w:sz w:val="24"/>
          <w:szCs w:val="24"/>
          <w:u w:val="single"/>
        </w:rPr>
        <w:t>Snacks</w:t>
      </w:r>
      <w:r w:rsidR="004B12FC" w:rsidRPr="00D40A42">
        <w:rPr>
          <w:rFonts w:ascii="Segoe UI" w:hAnsi="Segoe UI" w:cs="Segoe UI"/>
          <w:b/>
          <w:sz w:val="24"/>
          <w:szCs w:val="24"/>
          <w:u w:val="single"/>
        </w:rPr>
        <w:t xml:space="preserve">         </w:t>
      </w:r>
      <w:r w:rsidRPr="00D40A42">
        <w:rPr>
          <w:rFonts w:ascii="Segoe UI" w:hAnsi="Segoe UI" w:cs="Segoe UI"/>
          <w:b/>
          <w:sz w:val="24"/>
          <w:szCs w:val="24"/>
          <w:u w:val="single"/>
        </w:rPr>
        <w:t xml:space="preserve"> </w:t>
      </w:r>
    </w:p>
    <w:p w14:paraId="5BC2781F" w14:textId="185D747D" w:rsidR="004B12FC" w:rsidRPr="00D40A42" w:rsidRDefault="007F16DD" w:rsidP="00FF6146">
      <w:pPr>
        <w:rPr>
          <w:rFonts w:ascii="Segoe UI" w:hAnsi="Segoe UI" w:cs="Segoe UI"/>
          <w:sz w:val="24"/>
          <w:szCs w:val="24"/>
        </w:rPr>
      </w:pPr>
      <w:r>
        <w:rPr>
          <w:rFonts w:ascii="Segoe UI" w:hAnsi="Segoe UI" w:cs="Segoe UI"/>
          <w:noProof/>
          <w:sz w:val="24"/>
          <w:szCs w:val="24"/>
          <w:lang w:eastAsia="en-GB"/>
        </w:rPr>
        <w:drawing>
          <wp:anchor distT="0" distB="0" distL="114300" distR="114300" simplePos="0" relativeHeight="251690496" behindDoc="1" locked="0" layoutInCell="1" allowOverlap="1" wp14:anchorId="4C205C64" wp14:editId="7CD836B7">
            <wp:simplePos x="0" y="0"/>
            <wp:positionH relativeFrom="column">
              <wp:posOffset>114300</wp:posOffset>
            </wp:positionH>
            <wp:positionV relativeFrom="paragraph">
              <wp:posOffset>484505</wp:posOffset>
            </wp:positionV>
            <wp:extent cx="1123950" cy="795655"/>
            <wp:effectExtent l="0" t="0" r="0" b="0"/>
            <wp:wrapTight wrapText="bothSides">
              <wp:wrapPolygon edited="0">
                <wp:start x="15376" y="2586"/>
                <wp:lineTo x="4759" y="4654"/>
                <wp:lineTo x="0" y="7240"/>
                <wp:lineTo x="0" y="17583"/>
                <wp:lineTo x="2197" y="19135"/>
                <wp:lineTo x="9153" y="20169"/>
                <wp:lineTo x="10617" y="20169"/>
                <wp:lineTo x="17939" y="19135"/>
                <wp:lineTo x="21234" y="17066"/>
                <wp:lineTo x="21234" y="11895"/>
                <wp:lineTo x="16841" y="2586"/>
                <wp:lineTo x="15376" y="2586"/>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uit[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23950" cy="795655"/>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s="Segoe UI"/>
          <w:sz w:val="24"/>
          <w:szCs w:val="24"/>
        </w:rPr>
        <w:t xml:space="preserve">Little children get hungry often so we ask parents to pack snacks for morning and afternoon in their bags so that they can keep well fuelled throughout the day. Please ensure that these are healthy and no/low sugar. Fresh fruit, rice cakes/crackers, a healthy cereal bar or cheese/yoghurt are some ideas. </w:t>
      </w:r>
      <w:r w:rsidR="00FF5E6E">
        <w:rPr>
          <w:rFonts w:ascii="Segoe UI" w:hAnsi="Segoe UI" w:cs="Segoe UI"/>
          <w:sz w:val="24"/>
          <w:szCs w:val="24"/>
        </w:rPr>
        <w:t xml:space="preserve">                 </w:t>
      </w:r>
      <w:r w:rsidR="001A070A">
        <w:rPr>
          <w:rFonts w:ascii="Segoe UI" w:hAnsi="Segoe UI" w:cs="Segoe UI"/>
          <w:sz w:val="24"/>
          <w:szCs w:val="24"/>
        </w:rPr>
        <w:t xml:space="preserve"> </w:t>
      </w:r>
      <w:r w:rsidR="00FF5E6E">
        <w:rPr>
          <w:rFonts w:ascii="Segoe UI" w:hAnsi="Segoe UI" w:cs="Segoe UI"/>
          <w:sz w:val="24"/>
          <w:szCs w:val="24"/>
        </w:rPr>
        <w:t xml:space="preserve">        </w:t>
      </w:r>
      <w:r w:rsidR="00114C9F">
        <w:rPr>
          <w:rFonts w:ascii="Segoe UI" w:hAnsi="Segoe UI" w:cs="Segoe UI"/>
          <w:sz w:val="24"/>
          <w:szCs w:val="24"/>
        </w:rPr>
        <w:t xml:space="preserve">      </w:t>
      </w:r>
      <w:r w:rsidR="00FF5E6E">
        <w:rPr>
          <w:rFonts w:ascii="Segoe UI" w:hAnsi="Segoe UI" w:cs="Segoe UI"/>
          <w:sz w:val="24"/>
          <w:szCs w:val="24"/>
        </w:rPr>
        <w:t xml:space="preserve">      </w:t>
      </w:r>
      <w:r w:rsidR="00114C9F">
        <w:rPr>
          <w:rFonts w:ascii="Segoe UI" w:hAnsi="Segoe UI" w:cs="Segoe UI"/>
          <w:sz w:val="24"/>
          <w:szCs w:val="24"/>
        </w:rPr>
        <w:t xml:space="preserve">     </w:t>
      </w:r>
    </w:p>
    <w:p w14:paraId="7CB896AC" w14:textId="411D31B3" w:rsidR="007F16DD" w:rsidRDefault="007F16DD" w:rsidP="00015278">
      <w:pPr>
        <w:rPr>
          <w:rFonts w:ascii="Segoe UI" w:hAnsi="Segoe UI" w:cs="Segoe UI"/>
          <w:b/>
          <w:sz w:val="24"/>
          <w:szCs w:val="24"/>
          <w:u w:val="single"/>
        </w:rPr>
      </w:pPr>
    </w:p>
    <w:p w14:paraId="3024B118" w14:textId="77777777" w:rsidR="00BD6D1F" w:rsidRDefault="00BD6D1F" w:rsidP="00015278">
      <w:pPr>
        <w:rPr>
          <w:rFonts w:ascii="Segoe UI" w:hAnsi="Segoe UI" w:cs="Segoe UI"/>
          <w:b/>
          <w:sz w:val="24"/>
          <w:szCs w:val="24"/>
          <w:u w:val="single"/>
        </w:rPr>
      </w:pPr>
    </w:p>
    <w:p w14:paraId="520B2A91" w14:textId="77777777" w:rsidR="00BD6D1F" w:rsidRDefault="00BD6D1F" w:rsidP="00015278">
      <w:pPr>
        <w:rPr>
          <w:rFonts w:ascii="Segoe UI" w:hAnsi="Segoe UI" w:cs="Segoe UI"/>
          <w:b/>
          <w:sz w:val="24"/>
          <w:szCs w:val="24"/>
          <w:u w:val="single"/>
        </w:rPr>
      </w:pPr>
    </w:p>
    <w:p w14:paraId="759E47B3" w14:textId="0AAAB5C0" w:rsidR="00015278" w:rsidRPr="00D40A42" w:rsidRDefault="00015278" w:rsidP="00015278">
      <w:pPr>
        <w:rPr>
          <w:rFonts w:ascii="Segoe UI" w:hAnsi="Segoe UI" w:cs="Segoe UI"/>
          <w:b/>
          <w:sz w:val="24"/>
          <w:szCs w:val="24"/>
          <w:u w:val="single"/>
        </w:rPr>
      </w:pPr>
      <w:r w:rsidRPr="00D40A42">
        <w:rPr>
          <w:rFonts w:ascii="Segoe UI" w:hAnsi="Segoe UI" w:cs="Segoe UI"/>
          <w:b/>
          <w:sz w:val="24"/>
          <w:szCs w:val="24"/>
          <w:u w:val="single"/>
        </w:rPr>
        <w:lastRenderedPageBreak/>
        <w:t>Lunch</w:t>
      </w:r>
    </w:p>
    <w:p w14:paraId="54318B46" w14:textId="11B7AF5B" w:rsidR="00015278" w:rsidRPr="00D40A42" w:rsidRDefault="007505A7" w:rsidP="00015278">
      <w:pPr>
        <w:rPr>
          <w:rFonts w:ascii="Segoe UI" w:hAnsi="Segoe UI" w:cs="Segoe UI"/>
          <w:sz w:val="24"/>
          <w:szCs w:val="24"/>
        </w:rPr>
      </w:pPr>
      <w:r>
        <w:rPr>
          <w:rFonts w:ascii="Segoe UI" w:hAnsi="Segoe UI" w:cs="Segoe UI"/>
          <w:sz w:val="24"/>
          <w:szCs w:val="24"/>
        </w:rPr>
        <w:t>Parents</w:t>
      </w:r>
      <w:r w:rsidR="00C03902" w:rsidRPr="00D40A42">
        <w:rPr>
          <w:rFonts w:ascii="Segoe UI" w:hAnsi="Segoe UI" w:cs="Segoe UI"/>
          <w:sz w:val="24"/>
          <w:szCs w:val="24"/>
        </w:rPr>
        <w:t xml:space="preserve"> can order a hot school dinner </w:t>
      </w:r>
      <w:r>
        <w:rPr>
          <w:rFonts w:ascii="Segoe UI" w:hAnsi="Segoe UI" w:cs="Segoe UI"/>
          <w:sz w:val="24"/>
          <w:szCs w:val="24"/>
        </w:rPr>
        <w:t xml:space="preserve">for their children </w:t>
      </w:r>
      <w:r w:rsidR="00C03902" w:rsidRPr="00D40A42">
        <w:rPr>
          <w:rFonts w:ascii="Segoe UI" w:hAnsi="Segoe UI" w:cs="Segoe UI"/>
          <w:sz w:val="24"/>
          <w:szCs w:val="24"/>
        </w:rPr>
        <w:t xml:space="preserve">via the school office a week in advance at a cost of </w:t>
      </w:r>
      <w:r w:rsidR="00C03902" w:rsidRPr="007F16DD">
        <w:rPr>
          <w:rFonts w:ascii="Segoe UI" w:hAnsi="Segoe UI" w:cs="Segoe UI"/>
          <w:b/>
          <w:sz w:val="24"/>
          <w:szCs w:val="24"/>
        </w:rPr>
        <w:t>£</w:t>
      </w:r>
      <w:r w:rsidR="00E96DE4">
        <w:rPr>
          <w:rFonts w:ascii="Segoe UI" w:hAnsi="Segoe UI" w:cs="Segoe UI"/>
          <w:b/>
          <w:sz w:val="24"/>
          <w:szCs w:val="24"/>
        </w:rPr>
        <w:t>3.00</w:t>
      </w:r>
      <w:r w:rsidR="00C03902" w:rsidRPr="00D40A42">
        <w:rPr>
          <w:rFonts w:ascii="Segoe UI" w:hAnsi="Segoe UI" w:cs="Segoe UI"/>
          <w:sz w:val="24"/>
          <w:szCs w:val="24"/>
        </w:rPr>
        <w:t xml:space="preserve">. This includes pudding, side salad, </w:t>
      </w:r>
      <w:r w:rsidR="00A92751" w:rsidRPr="00D40A42">
        <w:rPr>
          <w:rFonts w:ascii="Segoe UI" w:hAnsi="Segoe UI" w:cs="Segoe UI"/>
          <w:sz w:val="24"/>
          <w:szCs w:val="24"/>
        </w:rPr>
        <w:t>bread,</w:t>
      </w:r>
      <w:r w:rsidR="00C03902" w:rsidRPr="00D40A42">
        <w:rPr>
          <w:rFonts w:ascii="Segoe UI" w:hAnsi="Segoe UI" w:cs="Segoe UI"/>
          <w:sz w:val="24"/>
          <w:szCs w:val="24"/>
        </w:rPr>
        <w:t xml:space="preserve"> and extra fruit. Alternatively, pupils can bring in a packed lunch. We ask that they do not have fizzy drinks or sweet</w:t>
      </w:r>
      <w:r w:rsidR="004B12FC" w:rsidRPr="00D40A42">
        <w:rPr>
          <w:rFonts w:ascii="Segoe UI" w:hAnsi="Segoe UI" w:cs="Segoe UI"/>
          <w:sz w:val="24"/>
          <w:szCs w:val="24"/>
        </w:rPr>
        <w:t>s</w:t>
      </w:r>
      <w:r w:rsidR="00C03902" w:rsidRPr="00D40A42">
        <w:rPr>
          <w:rFonts w:ascii="Segoe UI" w:hAnsi="Segoe UI" w:cs="Segoe UI"/>
          <w:sz w:val="24"/>
          <w:szCs w:val="24"/>
        </w:rPr>
        <w:t xml:space="preserve"> for lunch. </w:t>
      </w:r>
    </w:p>
    <w:p w14:paraId="0BB8CFFA" w14:textId="123CB2BF" w:rsidR="00FF6146" w:rsidRPr="00D40A42" w:rsidRDefault="00C03902" w:rsidP="00FF6146">
      <w:pPr>
        <w:rPr>
          <w:rFonts w:ascii="Segoe UI" w:hAnsi="Segoe UI" w:cs="Segoe UI"/>
          <w:sz w:val="24"/>
          <w:szCs w:val="24"/>
        </w:rPr>
      </w:pPr>
      <w:r w:rsidRPr="00D40A42">
        <w:rPr>
          <w:rFonts w:ascii="Segoe UI" w:hAnsi="Segoe UI" w:cs="Segoe UI"/>
          <w:sz w:val="24"/>
          <w:szCs w:val="24"/>
        </w:rPr>
        <w:t>Children eat lunch in the hall with the rest of the school. Mrs Trigg sits at their table with them, supporting them with packaging or cutting up food</w:t>
      </w:r>
      <w:r w:rsidR="00114C9F">
        <w:rPr>
          <w:rFonts w:ascii="Segoe UI" w:hAnsi="Segoe UI" w:cs="Segoe UI"/>
          <w:sz w:val="24"/>
          <w:szCs w:val="24"/>
        </w:rPr>
        <w:t xml:space="preserve">, </w:t>
      </w:r>
      <w:r w:rsidR="004B12FC" w:rsidRPr="00D40A42">
        <w:rPr>
          <w:rFonts w:ascii="Segoe UI" w:hAnsi="Segoe UI" w:cs="Segoe UI"/>
          <w:sz w:val="24"/>
          <w:szCs w:val="24"/>
        </w:rPr>
        <w:t>encouraging table manners</w:t>
      </w:r>
      <w:r w:rsidR="00114C9F">
        <w:rPr>
          <w:rFonts w:ascii="Segoe UI" w:hAnsi="Segoe UI" w:cs="Segoe UI"/>
          <w:sz w:val="24"/>
          <w:szCs w:val="24"/>
        </w:rPr>
        <w:t xml:space="preserve"> and teaching them how to use cutlery, if they are eating a hot school dinner. </w:t>
      </w:r>
    </w:p>
    <w:p w14:paraId="71FB6BBA" w14:textId="58723D4E" w:rsidR="004B12FC" w:rsidRPr="00D40A42" w:rsidRDefault="00E372A9" w:rsidP="00FF6146">
      <w:pPr>
        <w:rPr>
          <w:rFonts w:ascii="Segoe UI" w:hAnsi="Segoe UI" w:cs="Segoe UI"/>
          <w:sz w:val="24"/>
          <w:szCs w:val="24"/>
          <w:u w:val="single"/>
        </w:rPr>
      </w:pPr>
      <w:r w:rsidRPr="00D40A42">
        <w:rPr>
          <w:rFonts w:ascii="Segoe UI" w:hAnsi="Segoe UI" w:cs="Segoe UI"/>
          <w:noProof/>
          <w:sz w:val="24"/>
          <w:szCs w:val="24"/>
          <w:u w:val="single"/>
          <w:lang w:eastAsia="en-GB"/>
        </w:rPr>
        <w:drawing>
          <wp:anchor distT="0" distB="0" distL="114300" distR="114300" simplePos="0" relativeHeight="251670016" behindDoc="0" locked="0" layoutInCell="1" allowOverlap="1" wp14:anchorId="4C131435" wp14:editId="7BF01222">
            <wp:simplePos x="0" y="0"/>
            <wp:positionH relativeFrom="column">
              <wp:posOffset>5229225</wp:posOffset>
            </wp:positionH>
            <wp:positionV relativeFrom="paragraph">
              <wp:posOffset>19685</wp:posOffset>
            </wp:positionV>
            <wp:extent cx="1037590" cy="1409700"/>
            <wp:effectExtent l="0" t="0" r="0" b="0"/>
            <wp:wrapThrough wrapText="bothSides">
              <wp:wrapPolygon edited="0">
                <wp:start x="0" y="0"/>
                <wp:lineTo x="0" y="21308"/>
                <wp:lineTo x="21018" y="21308"/>
                <wp:lineTo x="21018" y="0"/>
                <wp:lineTo x="0" y="0"/>
              </wp:wrapPolygon>
            </wp:wrapThrough>
            <wp:docPr id="1581250205" name="Picture 1" descr="A blue water bottle with a stra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50205" name="Picture 1" descr="A blue water bottle with a straw&#10;&#10;Description automatically generated"/>
                    <pic:cNvPicPr/>
                  </pic:nvPicPr>
                  <pic:blipFill rotWithShape="1">
                    <a:blip r:embed="rId22">
                      <a:extLst>
                        <a:ext uri="{28A0092B-C50C-407E-A947-70E740481C1C}">
                          <a14:useLocalDpi xmlns:a14="http://schemas.microsoft.com/office/drawing/2010/main" val="0"/>
                        </a:ext>
                      </a:extLst>
                    </a:blip>
                    <a:srcRect l="21025" t="-2" b="1334"/>
                    <a:stretch/>
                  </pic:blipFill>
                  <pic:spPr bwMode="auto">
                    <a:xfrm>
                      <a:off x="0" y="0"/>
                      <a:ext cx="1037590" cy="140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0A42">
        <w:rPr>
          <w:rFonts w:ascii="Segoe UI" w:hAnsi="Segoe UI" w:cs="Segoe UI"/>
          <w:noProof/>
          <w:sz w:val="24"/>
          <w:szCs w:val="24"/>
          <w:u w:val="single"/>
          <w:lang w:eastAsia="en-GB"/>
        </w:rPr>
        <w:drawing>
          <wp:anchor distT="0" distB="0" distL="114300" distR="114300" simplePos="0" relativeHeight="251668992" behindDoc="0" locked="0" layoutInCell="1" allowOverlap="1" wp14:anchorId="700924CB" wp14:editId="564F5F72">
            <wp:simplePos x="0" y="0"/>
            <wp:positionH relativeFrom="column">
              <wp:posOffset>2260600</wp:posOffset>
            </wp:positionH>
            <wp:positionV relativeFrom="paragraph">
              <wp:posOffset>9525</wp:posOffset>
            </wp:positionV>
            <wp:extent cx="2241550" cy="1352550"/>
            <wp:effectExtent l="0" t="0" r="6350" b="0"/>
            <wp:wrapThrough wrapText="bothSides">
              <wp:wrapPolygon edited="0">
                <wp:start x="0" y="0"/>
                <wp:lineTo x="0" y="21296"/>
                <wp:lineTo x="21478" y="21296"/>
                <wp:lineTo x="21478" y="0"/>
                <wp:lineTo x="0" y="0"/>
              </wp:wrapPolygon>
            </wp:wrapThrough>
            <wp:docPr id="2092806509" name="Picture 1" descr="A group of containers with food i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06509" name="Picture 1" descr="A group of containers with food in them&#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241550" cy="1352550"/>
                    </a:xfrm>
                    <a:prstGeom prst="rect">
                      <a:avLst/>
                    </a:prstGeom>
                  </pic:spPr>
                </pic:pic>
              </a:graphicData>
            </a:graphic>
            <wp14:sizeRelH relativeFrom="margin">
              <wp14:pctWidth>0</wp14:pctWidth>
            </wp14:sizeRelH>
            <wp14:sizeRelV relativeFrom="margin">
              <wp14:pctHeight>0</wp14:pctHeight>
            </wp14:sizeRelV>
          </wp:anchor>
        </w:drawing>
      </w:r>
      <w:r w:rsidRPr="00D40A42">
        <w:rPr>
          <w:rFonts w:ascii="Segoe UI" w:hAnsi="Segoe UI" w:cs="Segoe UI"/>
          <w:noProof/>
          <w:sz w:val="24"/>
          <w:szCs w:val="24"/>
          <w:u w:val="single"/>
          <w:lang w:eastAsia="en-GB"/>
        </w:rPr>
        <w:drawing>
          <wp:anchor distT="0" distB="0" distL="114300" distR="114300" simplePos="0" relativeHeight="251667968" behindDoc="0" locked="0" layoutInCell="1" allowOverlap="1" wp14:anchorId="7078D72D" wp14:editId="38362CE3">
            <wp:simplePos x="0" y="0"/>
            <wp:positionH relativeFrom="margin">
              <wp:align>left</wp:align>
            </wp:positionH>
            <wp:positionV relativeFrom="paragraph">
              <wp:posOffset>3175</wp:posOffset>
            </wp:positionV>
            <wp:extent cx="2035175" cy="1358900"/>
            <wp:effectExtent l="0" t="0" r="3175" b="0"/>
            <wp:wrapThrough wrapText="bothSides">
              <wp:wrapPolygon edited="0">
                <wp:start x="0" y="0"/>
                <wp:lineTo x="0" y="21196"/>
                <wp:lineTo x="21432" y="21196"/>
                <wp:lineTo x="21432" y="0"/>
                <wp:lineTo x="0" y="0"/>
              </wp:wrapPolygon>
            </wp:wrapThrough>
            <wp:docPr id="1776784542" name="Picture 1" descr="A person eating a tray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84542" name="Picture 1" descr="A person eating a tray of foo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035175" cy="1358900"/>
                    </a:xfrm>
                    <a:prstGeom prst="rect">
                      <a:avLst/>
                    </a:prstGeom>
                  </pic:spPr>
                </pic:pic>
              </a:graphicData>
            </a:graphic>
            <wp14:sizeRelH relativeFrom="page">
              <wp14:pctWidth>0</wp14:pctWidth>
            </wp14:sizeRelH>
            <wp14:sizeRelV relativeFrom="page">
              <wp14:pctHeight>0</wp14:pctHeight>
            </wp14:sizeRelV>
          </wp:anchor>
        </w:drawing>
      </w:r>
    </w:p>
    <w:p w14:paraId="1AAD6DB6" w14:textId="1CEA7B8D" w:rsidR="004B12FC" w:rsidRPr="00D40A42" w:rsidRDefault="004B12FC" w:rsidP="00FF6146">
      <w:pPr>
        <w:rPr>
          <w:rFonts w:ascii="Segoe UI" w:hAnsi="Segoe UI" w:cs="Segoe UI"/>
          <w:sz w:val="24"/>
          <w:szCs w:val="24"/>
          <w:u w:val="single"/>
        </w:rPr>
      </w:pPr>
    </w:p>
    <w:p w14:paraId="18863082" w14:textId="6277AE88" w:rsidR="00D40A42" w:rsidRPr="00D40A42" w:rsidRDefault="00D40A42" w:rsidP="00FF6146">
      <w:pPr>
        <w:rPr>
          <w:rFonts w:ascii="Segoe UI" w:hAnsi="Segoe UI" w:cs="Segoe UI"/>
          <w:sz w:val="24"/>
          <w:szCs w:val="24"/>
          <w:u w:val="single"/>
        </w:rPr>
      </w:pPr>
    </w:p>
    <w:p w14:paraId="299B648E" w14:textId="77777777" w:rsidR="00FF5E6E" w:rsidRDefault="00FF5E6E" w:rsidP="00FF6146">
      <w:pPr>
        <w:rPr>
          <w:rFonts w:ascii="Segoe UI" w:hAnsi="Segoe UI" w:cs="Segoe UI"/>
          <w:b/>
          <w:sz w:val="24"/>
          <w:szCs w:val="24"/>
          <w:u w:val="single"/>
        </w:rPr>
      </w:pPr>
    </w:p>
    <w:p w14:paraId="4C0F719A" w14:textId="28AA5569" w:rsidR="00FF6146" w:rsidRPr="00D40A42" w:rsidRDefault="00FF6146" w:rsidP="00FF6146">
      <w:pPr>
        <w:rPr>
          <w:rFonts w:ascii="Segoe UI" w:hAnsi="Segoe UI" w:cs="Segoe UI"/>
          <w:b/>
          <w:sz w:val="24"/>
          <w:szCs w:val="24"/>
          <w:u w:val="single"/>
        </w:rPr>
      </w:pPr>
      <w:r w:rsidRPr="00D40A42">
        <w:rPr>
          <w:rFonts w:ascii="Segoe UI" w:hAnsi="Segoe UI" w:cs="Segoe UI"/>
          <w:b/>
          <w:sz w:val="24"/>
          <w:szCs w:val="24"/>
          <w:u w:val="single"/>
        </w:rPr>
        <w:t>Toileting</w:t>
      </w:r>
    </w:p>
    <w:p w14:paraId="054134A5" w14:textId="7D1B7014" w:rsidR="00114C9F" w:rsidRPr="00265759" w:rsidRDefault="00C03902" w:rsidP="00FF6146">
      <w:pPr>
        <w:rPr>
          <w:rFonts w:ascii="Segoe UI" w:hAnsi="Segoe UI" w:cs="Segoe UI"/>
          <w:sz w:val="24"/>
          <w:szCs w:val="24"/>
        </w:rPr>
      </w:pPr>
      <w:r w:rsidRPr="00D40A42">
        <w:rPr>
          <w:rFonts w:ascii="Segoe UI" w:hAnsi="Segoe UI" w:cs="Segoe UI"/>
          <w:sz w:val="24"/>
          <w:szCs w:val="24"/>
        </w:rPr>
        <w:t>We ask that pupils are toilet trained before they start in Preschool. Howeve</w:t>
      </w:r>
      <w:r w:rsidR="00D11D08" w:rsidRPr="00D40A42">
        <w:rPr>
          <w:rFonts w:ascii="Segoe UI" w:hAnsi="Segoe UI" w:cs="Segoe UI"/>
          <w:sz w:val="24"/>
          <w:szCs w:val="24"/>
        </w:rPr>
        <w:t>r, we understand that sometimes</w:t>
      </w:r>
      <w:r w:rsidRPr="00D40A42">
        <w:rPr>
          <w:rFonts w:ascii="Segoe UI" w:hAnsi="Segoe UI" w:cs="Segoe UI"/>
          <w:sz w:val="24"/>
          <w:szCs w:val="24"/>
        </w:rPr>
        <w:t xml:space="preserve"> toilet training may not be </w:t>
      </w:r>
      <w:r w:rsidR="00D11D08" w:rsidRPr="00D40A42">
        <w:rPr>
          <w:rFonts w:ascii="Segoe UI" w:hAnsi="Segoe UI" w:cs="Segoe UI"/>
          <w:sz w:val="24"/>
          <w:szCs w:val="24"/>
        </w:rPr>
        <w:t>completed and your child either has frequent accidents or may even need to wear a nappy or pull up in our setting</w:t>
      </w:r>
      <w:r w:rsidR="0078204A" w:rsidRPr="00D40A42">
        <w:rPr>
          <w:rFonts w:ascii="Segoe UI" w:hAnsi="Segoe UI" w:cs="Segoe UI"/>
          <w:sz w:val="24"/>
          <w:szCs w:val="24"/>
        </w:rPr>
        <w:t xml:space="preserve">. </w:t>
      </w:r>
      <w:r w:rsidR="00D11D08" w:rsidRPr="00D40A42">
        <w:rPr>
          <w:rFonts w:ascii="Segoe UI" w:hAnsi="Segoe UI" w:cs="Segoe UI"/>
          <w:sz w:val="24"/>
          <w:szCs w:val="24"/>
        </w:rPr>
        <w:t xml:space="preserve">If this is the case, we ask that parents supply us with sufficient changes of clothes, wipes, spare </w:t>
      </w:r>
      <w:r w:rsidR="0078204A" w:rsidRPr="00D40A42">
        <w:rPr>
          <w:rFonts w:ascii="Segoe UI" w:hAnsi="Segoe UI" w:cs="Segoe UI"/>
          <w:sz w:val="24"/>
          <w:szCs w:val="24"/>
        </w:rPr>
        <w:t>pants,</w:t>
      </w:r>
      <w:r w:rsidR="00D11D08" w:rsidRPr="00D40A42">
        <w:rPr>
          <w:rFonts w:ascii="Segoe UI" w:hAnsi="Segoe UI" w:cs="Segoe UI"/>
          <w:sz w:val="24"/>
          <w:szCs w:val="24"/>
        </w:rPr>
        <w:t xml:space="preserve"> and/or nappies/pull ups</w:t>
      </w:r>
      <w:r w:rsidR="00FF5E6E">
        <w:rPr>
          <w:rFonts w:ascii="Segoe UI" w:hAnsi="Segoe UI" w:cs="Segoe UI"/>
          <w:sz w:val="24"/>
          <w:szCs w:val="24"/>
        </w:rPr>
        <w:t xml:space="preserve"> daily</w:t>
      </w:r>
      <w:r w:rsidR="00D11D08" w:rsidRPr="00D40A42">
        <w:rPr>
          <w:rFonts w:ascii="Segoe UI" w:hAnsi="Segoe UI" w:cs="Segoe UI"/>
          <w:sz w:val="24"/>
          <w:szCs w:val="24"/>
        </w:rPr>
        <w:t xml:space="preserve">. </w:t>
      </w:r>
      <w:r w:rsidR="00FF5E6E">
        <w:rPr>
          <w:rFonts w:ascii="Segoe UI" w:hAnsi="Segoe UI" w:cs="Segoe UI"/>
          <w:sz w:val="24"/>
          <w:szCs w:val="24"/>
        </w:rPr>
        <w:t xml:space="preserve">These can be brought into school in a separate bag daily with your child. </w:t>
      </w:r>
      <w:r w:rsidR="00D11D08" w:rsidRPr="00D40A42">
        <w:rPr>
          <w:rFonts w:ascii="Segoe UI" w:hAnsi="Segoe UI" w:cs="Segoe UI"/>
          <w:sz w:val="24"/>
          <w:szCs w:val="24"/>
        </w:rPr>
        <w:t>Please discuss this matter with Mrs Trigg before your</w:t>
      </w:r>
      <w:r w:rsidR="00DA1AF6">
        <w:rPr>
          <w:rFonts w:ascii="Segoe UI" w:hAnsi="Segoe UI" w:cs="Segoe UI"/>
          <w:sz w:val="24"/>
          <w:szCs w:val="24"/>
        </w:rPr>
        <w:t xml:space="preserve"> child starts Preschool, especially if your child has special/medical needs.</w:t>
      </w:r>
    </w:p>
    <w:p w14:paraId="03E3DAC7" w14:textId="11719A29" w:rsidR="00E372A9" w:rsidRPr="00D40A42" w:rsidRDefault="004C1520" w:rsidP="00FF6146">
      <w:pPr>
        <w:rPr>
          <w:rFonts w:ascii="Segoe UI" w:hAnsi="Segoe UI" w:cs="Segoe UI"/>
          <w:b/>
          <w:sz w:val="24"/>
          <w:szCs w:val="24"/>
          <w:u w:val="single"/>
        </w:rPr>
      </w:pPr>
      <w:r w:rsidRPr="00D40A42">
        <w:rPr>
          <w:rFonts w:ascii="Segoe UI" w:hAnsi="Segoe UI" w:cs="Segoe UI"/>
          <w:b/>
          <w:sz w:val="24"/>
          <w:szCs w:val="24"/>
          <w:u w:val="single"/>
        </w:rPr>
        <w:t>Cost</w:t>
      </w:r>
      <w:r w:rsidR="00D11D08" w:rsidRPr="00D40A42">
        <w:rPr>
          <w:rFonts w:ascii="Segoe UI" w:hAnsi="Segoe UI" w:cs="Segoe UI"/>
          <w:b/>
          <w:sz w:val="24"/>
          <w:szCs w:val="24"/>
          <w:u w:val="single"/>
        </w:rPr>
        <w:t>s</w:t>
      </w:r>
      <w:r w:rsidR="00E372A9" w:rsidRPr="00D40A42">
        <w:rPr>
          <w:rFonts w:ascii="Segoe UI" w:hAnsi="Segoe UI" w:cs="Segoe UI"/>
          <w:b/>
          <w:sz w:val="24"/>
          <w:szCs w:val="24"/>
          <w:u w:val="single"/>
        </w:rPr>
        <w:t>:</w:t>
      </w:r>
    </w:p>
    <w:p w14:paraId="4413B3F6" w14:textId="2DD507A5" w:rsidR="00E372A9" w:rsidRPr="00D40A42" w:rsidRDefault="00E372A9" w:rsidP="00FF6146">
      <w:pPr>
        <w:rPr>
          <w:rFonts w:ascii="Segoe UI" w:hAnsi="Segoe UI" w:cs="Segoe UI"/>
          <w:sz w:val="24"/>
          <w:szCs w:val="24"/>
        </w:rPr>
      </w:pPr>
      <w:r w:rsidRPr="00D40A42">
        <w:rPr>
          <w:rFonts w:ascii="Segoe UI" w:hAnsi="Segoe UI" w:cs="Segoe UI"/>
          <w:sz w:val="24"/>
          <w:szCs w:val="24"/>
        </w:rPr>
        <w:t xml:space="preserve">We accept both 15hrs and 30hrs funding. Please visit the link below to set up an account </w:t>
      </w:r>
      <w:r w:rsidR="00C04574" w:rsidRPr="00D40A42">
        <w:rPr>
          <w:rFonts w:ascii="Segoe UI" w:hAnsi="Segoe UI" w:cs="Segoe UI"/>
          <w:sz w:val="24"/>
          <w:szCs w:val="24"/>
        </w:rPr>
        <w:t xml:space="preserve">to access your code which is needed to validate your hours. </w:t>
      </w:r>
    </w:p>
    <w:p w14:paraId="0C85DF99" w14:textId="3AB6D296" w:rsidR="00E372A9" w:rsidRPr="00D40A42" w:rsidRDefault="005F1553" w:rsidP="00FF6146">
      <w:pPr>
        <w:rPr>
          <w:rFonts w:ascii="Segoe UI" w:hAnsi="Segoe UI" w:cs="Segoe UI"/>
          <w:sz w:val="24"/>
          <w:szCs w:val="24"/>
        </w:rPr>
      </w:pPr>
      <w:hyperlink r:id="rId25" w:history="1">
        <w:r w:rsidR="00E372A9" w:rsidRPr="00D40A42">
          <w:rPr>
            <w:rStyle w:val="Hyperlink"/>
            <w:rFonts w:ascii="Segoe UI" w:hAnsi="Segoe UI" w:cs="Segoe UI"/>
            <w:sz w:val="24"/>
            <w:szCs w:val="24"/>
          </w:rPr>
          <w:t>https://www.gov.uk/apply-free-childcare-if-youre-working</w:t>
        </w:r>
      </w:hyperlink>
    </w:p>
    <w:p w14:paraId="10D045A0" w14:textId="7907B2E7" w:rsidR="00E372A9" w:rsidRPr="00D40A42" w:rsidRDefault="00C04574" w:rsidP="00FF6146">
      <w:pPr>
        <w:rPr>
          <w:rFonts w:ascii="Segoe UI" w:hAnsi="Segoe UI" w:cs="Segoe UI"/>
          <w:sz w:val="24"/>
          <w:szCs w:val="24"/>
        </w:rPr>
      </w:pPr>
      <w:r w:rsidRPr="00D40A42">
        <w:rPr>
          <w:rFonts w:ascii="Segoe UI" w:hAnsi="Segoe UI" w:cs="Segoe UI"/>
          <w:sz w:val="24"/>
          <w:szCs w:val="24"/>
        </w:rPr>
        <w:t>We also accept Childcare tax-free vouchers. Please visit the link below to set up an account</w:t>
      </w:r>
    </w:p>
    <w:p w14:paraId="4BF47BC3" w14:textId="02378B09" w:rsidR="00C04574" w:rsidRPr="00D40A42" w:rsidRDefault="005F1553" w:rsidP="00FF6146">
      <w:pPr>
        <w:rPr>
          <w:rFonts w:ascii="Segoe UI" w:hAnsi="Segoe UI" w:cs="Segoe UI"/>
          <w:sz w:val="24"/>
          <w:szCs w:val="24"/>
        </w:rPr>
      </w:pPr>
      <w:hyperlink r:id="rId26" w:history="1">
        <w:r w:rsidR="00C04574" w:rsidRPr="00D40A42">
          <w:rPr>
            <w:rStyle w:val="Hyperlink"/>
            <w:rFonts w:ascii="Segoe UI" w:hAnsi="Segoe UI" w:cs="Segoe UI"/>
            <w:sz w:val="24"/>
            <w:szCs w:val="24"/>
          </w:rPr>
          <w:t>https://www.gov.uk/tax-free-childcare</w:t>
        </w:r>
      </w:hyperlink>
    </w:p>
    <w:p w14:paraId="679F7FBB" w14:textId="232D8292" w:rsidR="00114C9F" w:rsidRDefault="00C04574" w:rsidP="00FF6146">
      <w:pPr>
        <w:rPr>
          <w:rFonts w:ascii="Segoe UI" w:hAnsi="Segoe UI" w:cs="Segoe UI"/>
          <w:sz w:val="24"/>
          <w:szCs w:val="24"/>
        </w:rPr>
      </w:pPr>
      <w:r w:rsidRPr="00D40A42">
        <w:rPr>
          <w:rFonts w:ascii="Segoe UI" w:hAnsi="Segoe UI" w:cs="Segoe UI"/>
          <w:sz w:val="24"/>
          <w:szCs w:val="24"/>
        </w:rPr>
        <w:t xml:space="preserve">All other hours attend by your child will be charged at a rate of </w:t>
      </w:r>
      <w:r w:rsidR="00FF5E6E" w:rsidRPr="005E00ED">
        <w:rPr>
          <w:rFonts w:ascii="Segoe UI" w:hAnsi="Segoe UI" w:cs="Segoe UI"/>
          <w:b/>
          <w:sz w:val="24"/>
          <w:szCs w:val="24"/>
        </w:rPr>
        <w:t>£6</w:t>
      </w:r>
      <w:r w:rsidR="003921D9">
        <w:rPr>
          <w:rFonts w:ascii="Segoe UI" w:hAnsi="Segoe UI" w:cs="Segoe UI"/>
          <w:b/>
          <w:sz w:val="24"/>
          <w:szCs w:val="24"/>
        </w:rPr>
        <w:t>.50</w:t>
      </w:r>
      <w:r w:rsidRPr="005E00ED">
        <w:rPr>
          <w:rFonts w:ascii="Segoe UI" w:hAnsi="Segoe UI" w:cs="Segoe UI"/>
          <w:b/>
          <w:sz w:val="24"/>
          <w:szCs w:val="24"/>
        </w:rPr>
        <w:t xml:space="preserve"> per hour</w:t>
      </w:r>
      <w:r w:rsidRPr="00D40A42">
        <w:rPr>
          <w:rFonts w:ascii="Segoe UI" w:hAnsi="Segoe UI" w:cs="Segoe UI"/>
          <w:sz w:val="24"/>
          <w:szCs w:val="24"/>
        </w:rPr>
        <w:t xml:space="preserve">, which you will be invoiced for each term. </w:t>
      </w:r>
    </w:p>
    <w:p w14:paraId="0AA87C57" w14:textId="17B202C2" w:rsidR="00C04574" w:rsidRPr="00D40A42" w:rsidRDefault="00114C9F" w:rsidP="00FF6146">
      <w:pPr>
        <w:rPr>
          <w:rFonts w:ascii="Segoe UI" w:hAnsi="Segoe UI" w:cs="Segoe UI"/>
          <w:sz w:val="24"/>
          <w:szCs w:val="24"/>
        </w:rPr>
      </w:pPr>
      <w:r>
        <w:rPr>
          <w:rFonts w:ascii="Segoe UI" w:hAnsi="Segoe UI" w:cs="Segoe UI"/>
          <w:sz w:val="24"/>
          <w:szCs w:val="24"/>
        </w:rPr>
        <w:t xml:space="preserve">Some </w:t>
      </w:r>
      <w:r w:rsidR="003F7538">
        <w:rPr>
          <w:rFonts w:ascii="Segoe UI" w:hAnsi="Segoe UI" w:cs="Segoe UI"/>
          <w:sz w:val="24"/>
          <w:szCs w:val="24"/>
        </w:rPr>
        <w:t>families</w:t>
      </w:r>
      <w:r>
        <w:rPr>
          <w:rFonts w:ascii="Segoe UI" w:hAnsi="Segoe UI" w:cs="Segoe UI"/>
          <w:sz w:val="24"/>
          <w:szCs w:val="24"/>
        </w:rPr>
        <w:t xml:space="preserve"> split the funding between two different settings, which is possible, so please talk to Mrs Trigg. </w:t>
      </w:r>
      <w:r w:rsidR="00AC118B">
        <w:rPr>
          <w:rFonts w:ascii="Segoe UI" w:hAnsi="Segoe UI" w:cs="Segoe UI"/>
          <w:sz w:val="24"/>
          <w:szCs w:val="24"/>
        </w:rPr>
        <w:t xml:space="preserve">To get the most out of their time in Chestnuts, we ask that you book a minimum of two </w:t>
      </w:r>
      <w:r w:rsidR="003F7538">
        <w:rPr>
          <w:rFonts w:ascii="Segoe UI" w:hAnsi="Segoe UI" w:cs="Segoe UI"/>
          <w:sz w:val="24"/>
          <w:szCs w:val="24"/>
        </w:rPr>
        <w:t xml:space="preserve">sessions </w:t>
      </w:r>
      <w:r w:rsidR="00AC118B">
        <w:rPr>
          <w:rFonts w:ascii="Segoe UI" w:hAnsi="Segoe UI" w:cs="Segoe UI"/>
          <w:sz w:val="24"/>
          <w:szCs w:val="24"/>
        </w:rPr>
        <w:t>with us. This helps children build friendships and supports with school readiness. However, we can negotiate hours tha</w:t>
      </w:r>
      <w:r w:rsidR="007F16DD">
        <w:rPr>
          <w:rFonts w:ascii="Segoe UI" w:hAnsi="Segoe UI" w:cs="Segoe UI"/>
          <w:sz w:val="24"/>
          <w:szCs w:val="24"/>
        </w:rPr>
        <w:t xml:space="preserve">t suit you and your child best and children often build to longer hours. </w:t>
      </w:r>
      <w:r w:rsidR="00AC118B">
        <w:rPr>
          <w:rFonts w:ascii="Segoe UI" w:hAnsi="Segoe UI" w:cs="Segoe UI"/>
          <w:sz w:val="24"/>
          <w:szCs w:val="24"/>
        </w:rPr>
        <w:t xml:space="preserve"> </w:t>
      </w:r>
      <w:r w:rsidR="00FF5E6E">
        <w:rPr>
          <w:rFonts w:ascii="Segoe UI" w:hAnsi="Segoe UI" w:cs="Segoe UI"/>
          <w:sz w:val="24"/>
          <w:szCs w:val="24"/>
        </w:rPr>
        <w:t xml:space="preserve"> </w:t>
      </w:r>
    </w:p>
    <w:p w14:paraId="46CA5509" w14:textId="52405FCF" w:rsidR="00FF6146" w:rsidRPr="00D40A42" w:rsidRDefault="00FF6146" w:rsidP="00FF6146">
      <w:pPr>
        <w:rPr>
          <w:rFonts w:ascii="Segoe UI" w:hAnsi="Segoe UI" w:cs="Segoe UI"/>
          <w:b/>
          <w:sz w:val="24"/>
          <w:szCs w:val="24"/>
          <w:u w:val="single"/>
        </w:rPr>
      </w:pPr>
      <w:r w:rsidRPr="00D40A42">
        <w:rPr>
          <w:rFonts w:ascii="Segoe UI" w:hAnsi="Segoe UI" w:cs="Segoe UI"/>
          <w:b/>
          <w:sz w:val="24"/>
          <w:szCs w:val="24"/>
          <w:u w:val="single"/>
        </w:rPr>
        <w:t>Curriculum</w:t>
      </w:r>
    </w:p>
    <w:p w14:paraId="5B2D0ABE" w14:textId="4F49ED2B" w:rsidR="00FF6146" w:rsidRPr="00D40A42" w:rsidRDefault="00D40A42" w:rsidP="00FF6146">
      <w:pPr>
        <w:rPr>
          <w:rFonts w:ascii="Segoe UI" w:hAnsi="Segoe UI" w:cs="Segoe UI"/>
          <w:sz w:val="24"/>
          <w:szCs w:val="24"/>
        </w:rPr>
      </w:pPr>
      <w:r>
        <w:rPr>
          <w:rFonts w:ascii="Segoe UI" w:hAnsi="Segoe UI" w:cs="Segoe UI"/>
          <w:sz w:val="24"/>
          <w:szCs w:val="24"/>
        </w:rPr>
        <w:t xml:space="preserve">We have planned a curriculum that prepares pupils for their </w:t>
      </w:r>
      <w:proofErr w:type="gramStart"/>
      <w:r>
        <w:rPr>
          <w:rFonts w:ascii="Segoe UI" w:hAnsi="Segoe UI" w:cs="Segoe UI"/>
          <w:sz w:val="24"/>
          <w:szCs w:val="24"/>
        </w:rPr>
        <w:t>Reception</w:t>
      </w:r>
      <w:proofErr w:type="gramEnd"/>
      <w:r>
        <w:rPr>
          <w:rFonts w:ascii="Segoe UI" w:hAnsi="Segoe UI" w:cs="Segoe UI"/>
          <w:sz w:val="24"/>
          <w:szCs w:val="24"/>
        </w:rPr>
        <w:t xml:space="preserve"> year and streamlines their learning with the main school approaches (for example in phonics and maths). </w:t>
      </w:r>
      <w:r w:rsidR="00700E88">
        <w:rPr>
          <w:rFonts w:ascii="Segoe UI" w:hAnsi="Segoe UI" w:cs="Segoe UI"/>
          <w:sz w:val="24"/>
          <w:szCs w:val="24"/>
        </w:rPr>
        <w:t>W</w:t>
      </w:r>
      <w:r w:rsidR="00B64E7A" w:rsidRPr="00D40A42">
        <w:rPr>
          <w:rFonts w:ascii="Segoe UI" w:hAnsi="Segoe UI" w:cs="Segoe UI"/>
          <w:sz w:val="24"/>
          <w:szCs w:val="24"/>
        </w:rPr>
        <w:t xml:space="preserve">e focus on a </w:t>
      </w:r>
      <w:r>
        <w:rPr>
          <w:rFonts w:ascii="Segoe UI" w:hAnsi="Segoe UI" w:cs="Segoe UI"/>
          <w:sz w:val="24"/>
          <w:szCs w:val="24"/>
        </w:rPr>
        <w:t xml:space="preserve">quality text </w:t>
      </w:r>
      <w:r w:rsidR="00700E88">
        <w:rPr>
          <w:rFonts w:ascii="Segoe UI" w:hAnsi="Segoe UI" w:cs="Segoe UI"/>
          <w:sz w:val="24"/>
          <w:szCs w:val="24"/>
        </w:rPr>
        <w:t xml:space="preserve">across two weeks </w:t>
      </w:r>
      <w:r>
        <w:rPr>
          <w:rFonts w:ascii="Segoe UI" w:hAnsi="Segoe UI" w:cs="Segoe UI"/>
          <w:sz w:val="24"/>
          <w:szCs w:val="24"/>
        </w:rPr>
        <w:t>and plan the</w:t>
      </w:r>
      <w:r w:rsidR="00256E69" w:rsidRPr="00D40A42">
        <w:rPr>
          <w:rFonts w:ascii="Segoe UI" w:hAnsi="Segoe UI" w:cs="Segoe UI"/>
          <w:sz w:val="24"/>
          <w:szCs w:val="24"/>
        </w:rPr>
        <w:t xml:space="preserve"> children’s learning around this</w:t>
      </w:r>
      <w:r w:rsidR="002C7DE6" w:rsidRPr="00D40A42">
        <w:rPr>
          <w:rFonts w:ascii="Segoe UI" w:hAnsi="Segoe UI" w:cs="Segoe UI"/>
          <w:sz w:val="24"/>
          <w:szCs w:val="24"/>
        </w:rPr>
        <w:t xml:space="preserve">. </w:t>
      </w:r>
      <w:r>
        <w:rPr>
          <w:rFonts w:ascii="Segoe UI" w:hAnsi="Segoe UI" w:cs="Segoe UI"/>
          <w:sz w:val="24"/>
          <w:szCs w:val="24"/>
        </w:rPr>
        <w:t xml:space="preserve"> Children have lots of </w:t>
      </w:r>
      <w:r>
        <w:rPr>
          <w:rFonts w:ascii="Segoe UI" w:hAnsi="Segoe UI" w:cs="Segoe UI"/>
          <w:sz w:val="24"/>
          <w:szCs w:val="24"/>
        </w:rPr>
        <w:lastRenderedPageBreak/>
        <w:t xml:space="preserve">opportunities for outdoor play, free flow from the class to the outside area, joining Willow class in their play at times, plus singing and learning nursery rhymes daily. </w:t>
      </w:r>
    </w:p>
    <w:p w14:paraId="525E38AC" w14:textId="05F30BEE" w:rsidR="00DA1AF6" w:rsidRPr="001C7F53" w:rsidRDefault="00DE05D0" w:rsidP="001C7F53">
      <w:pPr>
        <w:jc w:val="center"/>
        <w:rPr>
          <w:noProof/>
          <w:lang w:eastAsia="en-GB"/>
        </w:rPr>
      </w:pPr>
      <w:r>
        <w:rPr>
          <w:noProof/>
          <w:lang w:eastAsia="en-GB"/>
        </w:rPr>
        <w:drawing>
          <wp:inline distT="0" distB="0" distL="0" distR="0" wp14:anchorId="3243F5A5" wp14:editId="615B4C84">
            <wp:extent cx="1853269" cy="1389952"/>
            <wp:effectExtent l="3175"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853269" cy="1389952"/>
                    </a:xfrm>
                    <a:prstGeom prst="rect">
                      <a:avLst/>
                    </a:prstGeom>
                  </pic:spPr>
                </pic:pic>
              </a:graphicData>
            </a:graphic>
          </wp:inline>
        </w:drawing>
      </w:r>
    </w:p>
    <w:tbl>
      <w:tblPr>
        <w:tblStyle w:val="TableGrid"/>
        <w:tblpPr w:leftFromText="180" w:rightFromText="180" w:vertAnchor="text" w:horzAnchor="margin" w:tblpY="357"/>
        <w:tblW w:w="0" w:type="auto"/>
        <w:tblLook w:val="04A0" w:firstRow="1" w:lastRow="0" w:firstColumn="1" w:lastColumn="0" w:noHBand="0" w:noVBand="1"/>
      </w:tblPr>
      <w:tblGrid>
        <w:gridCol w:w="2058"/>
        <w:gridCol w:w="1718"/>
        <w:gridCol w:w="1507"/>
        <w:gridCol w:w="1451"/>
        <w:gridCol w:w="2333"/>
        <w:gridCol w:w="1389"/>
      </w:tblGrid>
      <w:tr w:rsidR="005B3F2C" w:rsidRPr="00A96493" w14:paraId="219E13BB" w14:textId="77777777" w:rsidTr="005B3F2C">
        <w:tc>
          <w:tcPr>
            <w:tcW w:w="2058" w:type="dxa"/>
            <w:shd w:val="clear" w:color="auto" w:fill="BFBFBF" w:themeFill="background1" w:themeFillShade="BF"/>
          </w:tcPr>
          <w:p w14:paraId="297404DB" w14:textId="77777777" w:rsidR="009A1798" w:rsidRPr="009A1798" w:rsidRDefault="009A1798" w:rsidP="005B3F2C">
            <w:pPr>
              <w:jc w:val="center"/>
              <w:rPr>
                <w:rFonts w:asciiTheme="minorHAnsi" w:hAnsiTheme="minorHAnsi" w:cstheme="minorHAnsi"/>
                <w:b/>
                <w:sz w:val="24"/>
                <w:szCs w:val="22"/>
              </w:rPr>
            </w:pPr>
            <w:r w:rsidRPr="009A1798">
              <w:rPr>
                <w:rFonts w:asciiTheme="minorHAnsi" w:hAnsiTheme="minorHAnsi" w:cstheme="minorHAnsi"/>
                <w:b/>
                <w:sz w:val="24"/>
                <w:szCs w:val="22"/>
              </w:rPr>
              <w:t>8.30-10.15</w:t>
            </w:r>
          </w:p>
        </w:tc>
        <w:tc>
          <w:tcPr>
            <w:tcW w:w="1718" w:type="dxa"/>
            <w:shd w:val="clear" w:color="auto" w:fill="BFBFBF" w:themeFill="background1" w:themeFillShade="BF"/>
          </w:tcPr>
          <w:p w14:paraId="62EB1A13" w14:textId="77777777" w:rsidR="009A1798" w:rsidRPr="009A1798" w:rsidRDefault="009A1798" w:rsidP="005B3F2C">
            <w:pPr>
              <w:jc w:val="center"/>
              <w:rPr>
                <w:rFonts w:asciiTheme="minorHAnsi" w:hAnsiTheme="minorHAnsi" w:cstheme="minorHAnsi"/>
                <w:b/>
                <w:sz w:val="24"/>
                <w:szCs w:val="22"/>
              </w:rPr>
            </w:pPr>
            <w:r w:rsidRPr="009A1798">
              <w:rPr>
                <w:rFonts w:asciiTheme="minorHAnsi" w:hAnsiTheme="minorHAnsi" w:cstheme="minorHAnsi"/>
                <w:b/>
                <w:sz w:val="24"/>
                <w:szCs w:val="22"/>
              </w:rPr>
              <w:t>10.15-11.45</w:t>
            </w:r>
          </w:p>
        </w:tc>
        <w:tc>
          <w:tcPr>
            <w:tcW w:w="1507" w:type="dxa"/>
            <w:shd w:val="clear" w:color="auto" w:fill="BFBFBF" w:themeFill="background1" w:themeFillShade="BF"/>
          </w:tcPr>
          <w:p w14:paraId="705446E8" w14:textId="77777777" w:rsidR="009A1798" w:rsidRPr="009A1798" w:rsidRDefault="009A1798" w:rsidP="005B3F2C">
            <w:pPr>
              <w:jc w:val="center"/>
              <w:rPr>
                <w:rFonts w:asciiTheme="minorHAnsi" w:hAnsiTheme="minorHAnsi" w:cstheme="minorHAnsi"/>
                <w:b/>
                <w:sz w:val="24"/>
                <w:szCs w:val="22"/>
              </w:rPr>
            </w:pPr>
            <w:r w:rsidRPr="009A1798">
              <w:rPr>
                <w:rFonts w:asciiTheme="minorHAnsi" w:hAnsiTheme="minorHAnsi" w:cstheme="minorHAnsi"/>
                <w:b/>
                <w:sz w:val="24"/>
                <w:szCs w:val="22"/>
              </w:rPr>
              <w:t>11.45-12.00</w:t>
            </w:r>
          </w:p>
        </w:tc>
        <w:tc>
          <w:tcPr>
            <w:tcW w:w="1451" w:type="dxa"/>
            <w:shd w:val="clear" w:color="auto" w:fill="BFBFBF" w:themeFill="background1" w:themeFillShade="BF"/>
          </w:tcPr>
          <w:p w14:paraId="6C3123B8" w14:textId="77777777" w:rsidR="009A1798" w:rsidRPr="009A1798" w:rsidRDefault="009A1798" w:rsidP="005B3F2C">
            <w:pPr>
              <w:jc w:val="center"/>
              <w:rPr>
                <w:rFonts w:asciiTheme="minorHAnsi" w:hAnsiTheme="minorHAnsi" w:cstheme="minorHAnsi"/>
                <w:b/>
                <w:sz w:val="24"/>
                <w:szCs w:val="22"/>
              </w:rPr>
            </w:pPr>
            <w:r w:rsidRPr="009A1798">
              <w:rPr>
                <w:rFonts w:asciiTheme="minorHAnsi" w:hAnsiTheme="minorHAnsi" w:cstheme="minorHAnsi"/>
                <w:b/>
                <w:sz w:val="24"/>
                <w:szCs w:val="22"/>
              </w:rPr>
              <w:t>12.00-1.00</w:t>
            </w:r>
          </w:p>
        </w:tc>
        <w:tc>
          <w:tcPr>
            <w:tcW w:w="2333" w:type="dxa"/>
            <w:shd w:val="clear" w:color="auto" w:fill="BFBFBF" w:themeFill="background1" w:themeFillShade="BF"/>
          </w:tcPr>
          <w:p w14:paraId="34344A59" w14:textId="37EF6C78" w:rsidR="009A1798" w:rsidRPr="009A1798" w:rsidRDefault="005B3F2C" w:rsidP="005B3F2C">
            <w:pPr>
              <w:jc w:val="center"/>
              <w:rPr>
                <w:rFonts w:asciiTheme="minorHAnsi" w:hAnsiTheme="minorHAnsi" w:cstheme="minorHAnsi"/>
                <w:b/>
                <w:sz w:val="24"/>
                <w:szCs w:val="22"/>
              </w:rPr>
            </w:pPr>
            <w:r>
              <w:rPr>
                <w:rFonts w:asciiTheme="minorHAnsi" w:hAnsiTheme="minorHAnsi" w:cstheme="minorHAnsi"/>
                <w:b/>
                <w:sz w:val="24"/>
                <w:szCs w:val="22"/>
              </w:rPr>
              <w:t>1pm -</w:t>
            </w:r>
            <w:r w:rsidR="00EC2C11">
              <w:rPr>
                <w:rFonts w:asciiTheme="minorHAnsi" w:hAnsiTheme="minorHAnsi" w:cstheme="minorHAnsi"/>
                <w:b/>
                <w:sz w:val="24"/>
                <w:szCs w:val="22"/>
              </w:rPr>
              <w:t>2.45</w:t>
            </w:r>
          </w:p>
        </w:tc>
        <w:tc>
          <w:tcPr>
            <w:tcW w:w="1389" w:type="dxa"/>
            <w:shd w:val="clear" w:color="auto" w:fill="BFBFBF" w:themeFill="background1" w:themeFillShade="BF"/>
          </w:tcPr>
          <w:p w14:paraId="5514FF96" w14:textId="56E9BB3E" w:rsidR="009A1798" w:rsidRPr="009A1798" w:rsidRDefault="00EC2C11" w:rsidP="005B3F2C">
            <w:pPr>
              <w:jc w:val="center"/>
              <w:rPr>
                <w:rFonts w:asciiTheme="minorHAnsi" w:hAnsiTheme="minorHAnsi" w:cstheme="minorHAnsi"/>
                <w:b/>
                <w:sz w:val="24"/>
                <w:szCs w:val="22"/>
              </w:rPr>
            </w:pPr>
            <w:r>
              <w:rPr>
                <w:rFonts w:asciiTheme="minorHAnsi" w:hAnsiTheme="minorHAnsi" w:cstheme="minorHAnsi"/>
                <w:b/>
                <w:sz w:val="24"/>
                <w:szCs w:val="22"/>
              </w:rPr>
              <w:t>2.45 -3.00</w:t>
            </w:r>
          </w:p>
        </w:tc>
      </w:tr>
      <w:tr w:rsidR="005B3F2C" w:rsidRPr="00A96493" w14:paraId="42F0941B" w14:textId="77777777" w:rsidTr="005B3F2C">
        <w:trPr>
          <w:trHeight w:val="2554"/>
        </w:trPr>
        <w:tc>
          <w:tcPr>
            <w:tcW w:w="2058" w:type="dxa"/>
          </w:tcPr>
          <w:p w14:paraId="4867B889" w14:textId="77777777" w:rsidR="005B3F2C" w:rsidRPr="003F7538" w:rsidRDefault="005B3F2C" w:rsidP="005B3F2C">
            <w:pPr>
              <w:rPr>
                <w:rFonts w:ascii="Segoe UI" w:hAnsi="Segoe UI" w:cs="Segoe UI"/>
                <w:sz w:val="24"/>
                <w:szCs w:val="22"/>
              </w:rPr>
            </w:pPr>
            <w:r w:rsidRPr="003F7538">
              <w:rPr>
                <w:rFonts w:ascii="Segoe UI" w:hAnsi="Segoe UI" w:cs="Segoe UI"/>
                <w:sz w:val="24"/>
                <w:szCs w:val="22"/>
              </w:rPr>
              <w:t xml:space="preserve">Arrive, register, </w:t>
            </w:r>
            <w:proofErr w:type="gramStart"/>
            <w:r w:rsidRPr="003F7538">
              <w:rPr>
                <w:rFonts w:ascii="Segoe UI" w:hAnsi="Segoe UI" w:cs="Segoe UI"/>
                <w:sz w:val="24"/>
                <w:szCs w:val="22"/>
              </w:rPr>
              <w:t>Maths</w:t>
            </w:r>
            <w:proofErr w:type="gramEnd"/>
            <w:r w:rsidRPr="003F7538">
              <w:rPr>
                <w:rFonts w:ascii="Segoe UI" w:hAnsi="Segoe UI" w:cs="Segoe UI"/>
                <w:sz w:val="24"/>
                <w:szCs w:val="22"/>
              </w:rPr>
              <w:t xml:space="preserve"> activities and child led play in EYFS area/classroom</w:t>
            </w:r>
          </w:p>
        </w:tc>
        <w:tc>
          <w:tcPr>
            <w:tcW w:w="1718" w:type="dxa"/>
          </w:tcPr>
          <w:p w14:paraId="4E1F442C" w14:textId="77777777" w:rsidR="005B3F2C" w:rsidRPr="003F7538" w:rsidRDefault="005B3F2C" w:rsidP="005B3F2C">
            <w:pPr>
              <w:rPr>
                <w:rFonts w:ascii="Segoe UI" w:hAnsi="Segoe UI" w:cs="Segoe UI"/>
                <w:sz w:val="24"/>
                <w:szCs w:val="22"/>
              </w:rPr>
            </w:pPr>
            <w:r w:rsidRPr="003F7538">
              <w:rPr>
                <w:rFonts w:ascii="Segoe UI" w:hAnsi="Segoe UI" w:cs="Segoe UI"/>
                <w:sz w:val="24"/>
                <w:szCs w:val="22"/>
              </w:rPr>
              <w:t xml:space="preserve">Snack, Phonics activities and child led play in playground/ EYFS area and tidy up time. </w:t>
            </w:r>
          </w:p>
        </w:tc>
        <w:tc>
          <w:tcPr>
            <w:tcW w:w="1507" w:type="dxa"/>
          </w:tcPr>
          <w:p w14:paraId="2087351C" w14:textId="77777777" w:rsidR="005B3F2C" w:rsidRPr="003F7538" w:rsidRDefault="005B3F2C" w:rsidP="005B3F2C">
            <w:pPr>
              <w:rPr>
                <w:rFonts w:ascii="Segoe UI" w:hAnsi="Segoe UI" w:cs="Segoe UI"/>
                <w:sz w:val="24"/>
                <w:szCs w:val="22"/>
              </w:rPr>
            </w:pPr>
            <w:r w:rsidRPr="003F7538">
              <w:rPr>
                <w:rFonts w:ascii="Segoe UI" w:hAnsi="Segoe UI" w:cs="Segoe UI"/>
                <w:sz w:val="24"/>
                <w:szCs w:val="22"/>
              </w:rPr>
              <w:t xml:space="preserve">Story time and singing. Getting ready for lunch. </w:t>
            </w:r>
          </w:p>
        </w:tc>
        <w:tc>
          <w:tcPr>
            <w:tcW w:w="1451" w:type="dxa"/>
          </w:tcPr>
          <w:p w14:paraId="7E0D46F0" w14:textId="77777777" w:rsidR="005B3F2C" w:rsidRPr="003F7538" w:rsidRDefault="005B3F2C" w:rsidP="005B3F2C">
            <w:pPr>
              <w:rPr>
                <w:rFonts w:ascii="Segoe UI" w:hAnsi="Segoe UI" w:cs="Segoe UI"/>
                <w:sz w:val="24"/>
                <w:szCs w:val="22"/>
              </w:rPr>
            </w:pPr>
            <w:r w:rsidRPr="003F7538">
              <w:rPr>
                <w:rFonts w:ascii="Segoe UI" w:hAnsi="Segoe UI" w:cs="Segoe UI"/>
                <w:sz w:val="24"/>
                <w:szCs w:val="22"/>
              </w:rPr>
              <w:t>Lunch in hall and then back to our room for child led play</w:t>
            </w:r>
          </w:p>
        </w:tc>
        <w:tc>
          <w:tcPr>
            <w:tcW w:w="2333" w:type="dxa"/>
          </w:tcPr>
          <w:p w14:paraId="0787819E" w14:textId="62E2E894" w:rsidR="005B3F2C" w:rsidRPr="00EC2C11" w:rsidRDefault="005B3F2C" w:rsidP="005B3F2C">
            <w:pPr>
              <w:rPr>
                <w:rFonts w:ascii="Segoe UI" w:hAnsi="Segoe UI" w:cs="Segoe UI"/>
                <w:b/>
                <w:bCs/>
                <w:sz w:val="24"/>
                <w:szCs w:val="22"/>
              </w:rPr>
            </w:pPr>
            <w:r w:rsidRPr="003F7538">
              <w:rPr>
                <w:rFonts w:ascii="Segoe UI" w:hAnsi="Segoe UI" w:cs="Segoe UI"/>
                <w:b/>
                <w:sz w:val="24"/>
                <w:szCs w:val="22"/>
              </w:rPr>
              <w:t>Forest school</w:t>
            </w:r>
            <w:r w:rsidRPr="003F7538">
              <w:rPr>
                <w:rFonts w:ascii="Segoe UI" w:hAnsi="Segoe UI" w:cs="Segoe UI"/>
                <w:sz w:val="24"/>
                <w:szCs w:val="22"/>
              </w:rPr>
              <w:t xml:space="preserve"> </w:t>
            </w:r>
            <w:r w:rsidR="00EC2C11">
              <w:rPr>
                <w:rFonts w:ascii="Segoe UI" w:hAnsi="Segoe UI" w:cs="Segoe UI"/>
                <w:sz w:val="24"/>
                <w:szCs w:val="22"/>
              </w:rPr>
              <w:t>and</w:t>
            </w:r>
            <w:r w:rsidR="00F36CA6">
              <w:rPr>
                <w:rFonts w:ascii="Segoe UI" w:hAnsi="Segoe UI" w:cs="Segoe UI"/>
                <w:sz w:val="24"/>
                <w:szCs w:val="22"/>
              </w:rPr>
              <w:t xml:space="preserve">/or </w:t>
            </w:r>
            <w:r w:rsidR="00EC2C11" w:rsidRPr="00EC2C11">
              <w:rPr>
                <w:rFonts w:ascii="Segoe UI" w:hAnsi="Segoe UI" w:cs="Segoe UI"/>
                <w:b/>
                <w:bCs/>
                <w:sz w:val="24"/>
                <w:szCs w:val="22"/>
              </w:rPr>
              <w:t>Trim trail</w:t>
            </w:r>
          </w:p>
          <w:p w14:paraId="5E67683C" w14:textId="0D248D2A" w:rsidR="005B3F2C" w:rsidRPr="003F7538" w:rsidRDefault="005B3F2C" w:rsidP="005B3F2C">
            <w:pPr>
              <w:rPr>
                <w:rFonts w:ascii="Segoe UI" w:hAnsi="Segoe UI" w:cs="Segoe UI"/>
                <w:sz w:val="24"/>
                <w:szCs w:val="22"/>
              </w:rPr>
            </w:pPr>
            <w:r>
              <w:rPr>
                <w:rFonts w:ascii="Segoe UI" w:hAnsi="Segoe UI" w:cs="Segoe UI"/>
                <w:sz w:val="24"/>
                <w:szCs w:val="22"/>
              </w:rPr>
              <w:t>Every afternoon</w:t>
            </w:r>
          </w:p>
        </w:tc>
        <w:tc>
          <w:tcPr>
            <w:tcW w:w="1389" w:type="dxa"/>
          </w:tcPr>
          <w:p w14:paraId="4016BA29" w14:textId="3DEFD7E5" w:rsidR="005B3F2C" w:rsidRPr="003F7538" w:rsidRDefault="005B3F2C" w:rsidP="005B3F2C">
            <w:pPr>
              <w:rPr>
                <w:rFonts w:ascii="Segoe UI" w:hAnsi="Segoe UI" w:cs="Segoe UI"/>
                <w:sz w:val="24"/>
                <w:szCs w:val="22"/>
              </w:rPr>
            </w:pPr>
            <w:r>
              <w:rPr>
                <w:rFonts w:ascii="Segoe UI" w:hAnsi="Segoe UI" w:cs="Segoe UI"/>
                <w:sz w:val="24"/>
                <w:szCs w:val="22"/>
              </w:rPr>
              <w:t>Singing, story time</w:t>
            </w:r>
            <w:r w:rsidR="00EC2C11">
              <w:rPr>
                <w:rFonts w:ascii="Segoe UI" w:hAnsi="Segoe UI" w:cs="Segoe UI"/>
                <w:sz w:val="24"/>
                <w:szCs w:val="22"/>
              </w:rPr>
              <w:t xml:space="preserve"> and getting ready to go home.</w:t>
            </w:r>
          </w:p>
        </w:tc>
      </w:tr>
    </w:tbl>
    <w:p w14:paraId="018A2881" w14:textId="4B048CC2" w:rsidR="007F16DD" w:rsidRPr="009A1798" w:rsidRDefault="00DE05D0" w:rsidP="00FF6146">
      <w:pPr>
        <w:rPr>
          <w:noProof/>
          <w:lang w:eastAsia="en-GB"/>
        </w:rPr>
      </w:pPr>
      <w:r w:rsidRPr="00D40A42">
        <w:rPr>
          <w:rFonts w:ascii="Segoe UI" w:hAnsi="Segoe UI" w:cs="Segoe UI"/>
          <w:b/>
          <w:sz w:val="24"/>
          <w:szCs w:val="24"/>
          <w:u w:val="single"/>
        </w:rPr>
        <w:t>A Typical day</w:t>
      </w:r>
    </w:p>
    <w:p w14:paraId="1F6AA26F" w14:textId="77777777" w:rsidR="009A1798" w:rsidRDefault="009A1798" w:rsidP="00FF6146">
      <w:pPr>
        <w:rPr>
          <w:rFonts w:ascii="Segoe UI" w:hAnsi="Segoe UI" w:cs="Segoe UI"/>
          <w:b/>
          <w:sz w:val="24"/>
          <w:szCs w:val="24"/>
          <w:u w:val="single"/>
        </w:rPr>
      </w:pPr>
    </w:p>
    <w:p w14:paraId="184771D0" w14:textId="0F93427E" w:rsidR="00D66D4F" w:rsidRPr="00D40A42" w:rsidRDefault="000C1D0B" w:rsidP="00FF6146">
      <w:pPr>
        <w:rPr>
          <w:rFonts w:ascii="Segoe UI" w:hAnsi="Segoe UI" w:cs="Segoe UI"/>
          <w:b/>
          <w:sz w:val="24"/>
          <w:szCs w:val="24"/>
          <w:u w:val="single"/>
        </w:rPr>
      </w:pPr>
      <w:r>
        <w:rPr>
          <w:rFonts w:ascii="Segoe UI" w:hAnsi="Segoe UI" w:cs="Segoe UI"/>
          <w:b/>
          <w:sz w:val="24"/>
          <w:szCs w:val="24"/>
          <w:u w:val="single"/>
        </w:rPr>
        <w:t xml:space="preserve">Early </w:t>
      </w:r>
      <w:r w:rsidR="00E867B5" w:rsidRPr="00D40A42">
        <w:rPr>
          <w:rFonts w:ascii="Segoe UI" w:hAnsi="Segoe UI" w:cs="Segoe UI"/>
          <w:b/>
          <w:sz w:val="24"/>
          <w:szCs w:val="24"/>
          <w:u w:val="single"/>
        </w:rPr>
        <w:t>Phonics</w:t>
      </w:r>
    </w:p>
    <w:p w14:paraId="19DF48EF" w14:textId="27844471" w:rsidR="005E00ED" w:rsidRDefault="00B63140" w:rsidP="00700E88">
      <w:pPr>
        <w:rPr>
          <w:rFonts w:ascii="Segoe UI" w:hAnsi="Segoe UI" w:cs="Segoe UI"/>
          <w:sz w:val="24"/>
          <w:szCs w:val="24"/>
        </w:rPr>
      </w:pPr>
      <w:r w:rsidRPr="00D40A42">
        <w:rPr>
          <w:rFonts w:ascii="Segoe UI" w:hAnsi="Segoe UI" w:cs="Segoe UI"/>
          <w:sz w:val="24"/>
          <w:szCs w:val="24"/>
        </w:rPr>
        <w:t xml:space="preserve">We follow the “Little </w:t>
      </w:r>
      <w:proofErr w:type="spellStart"/>
      <w:r w:rsidRPr="00D40A42">
        <w:rPr>
          <w:rFonts w:ascii="Segoe UI" w:hAnsi="Segoe UI" w:cs="Segoe UI"/>
          <w:sz w:val="24"/>
          <w:szCs w:val="24"/>
        </w:rPr>
        <w:t>Wandle</w:t>
      </w:r>
      <w:proofErr w:type="spellEnd"/>
      <w:r w:rsidRPr="00D40A42">
        <w:rPr>
          <w:rFonts w:ascii="Segoe UI" w:hAnsi="Segoe UI" w:cs="Segoe UI"/>
          <w:sz w:val="24"/>
          <w:szCs w:val="24"/>
        </w:rPr>
        <w:t>”</w:t>
      </w:r>
      <w:r w:rsidR="00D44972" w:rsidRPr="00D40A42">
        <w:rPr>
          <w:rFonts w:ascii="Segoe UI" w:hAnsi="Segoe UI" w:cs="Segoe UI"/>
          <w:sz w:val="24"/>
          <w:szCs w:val="24"/>
        </w:rPr>
        <w:t xml:space="preserve"> program</w:t>
      </w:r>
      <w:r w:rsidR="00D40A42">
        <w:rPr>
          <w:rFonts w:ascii="Segoe UI" w:hAnsi="Segoe UI" w:cs="Segoe UI"/>
          <w:sz w:val="24"/>
          <w:szCs w:val="24"/>
        </w:rPr>
        <w:t>me</w:t>
      </w:r>
      <w:r w:rsidR="00D44972" w:rsidRPr="00D40A42">
        <w:rPr>
          <w:rFonts w:ascii="Segoe UI" w:hAnsi="Segoe UI" w:cs="Segoe UI"/>
          <w:sz w:val="24"/>
          <w:szCs w:val="24"/>
        </w:rPr>
        <w:t xml:space="preserve">, </w:t>
      </w:r>
      <w:r w:rsidR="00D40A42">
        <w:rPr>
          <w:rFonts w:ascii="Segoe UI" w:hAnsi="Segoe UI" w:cs="Segoe UI"/>
          <w:sz w:val="24"/>
          <w:szCs w:val="24"/>
        </w:rPr>
        <w:t>which is the programme Reception and Year 1 follow once they join school</w:t>
      </w:r>
      <w:r w:rsidR="00D44972" w:rsidRPr="00D40A42">
        <w:rPr>
          <w:rFonts w:ascii="Segoe UI" w:hAnsi="Segoe UI" w:cs="Segoe UI"/>
          <w:sz w:val="24"/>
          <w:szCs w:val="24"/>
        </w:rPr>
        <w:t xml:space="preserve">. </w:t>
      </w:r>
      <w:r w:rsidR="00700E88">
        <w:rPr>
          <w:rFonts w:ascii="Segoe UI" w:hAnsi="Segoe UI" w:cs="Segoe UI"/>
          <w:sz w:val="24"/>
          <w:szCs w:val="24"/>
        </w:rPr>
        <w:t xml:space="preserve">We prepare the children for learning phonics more formally in their </w:t>
      </w:r>
      <w:proofErr w:type="gramStart"/>
      <w:r w:rsidR="00700E88">
        <w:rPr>
          <w:rFonts w:ascii="Segoe UI" w:hAnsi="Segoe UI" w:cs="Segoe UI"/>
          <w:sz w:val="24"/>
          <w:szCs w:val="24"/>
        </w:rPr>
        <w:t>Reception</w:t>
      </w:r>
      <w:proofErr w:type="gramEnd"/>
      <w:r w:rsidR="00700E88">
        <w:rPr>
          <w:rFonts w:ascii="Segoe UI" w:hAnsi="Segoe UI" w:cs="Segoe UI"/>
          <w:sz w:val="24"/>
          <w:szCs w:val="24"/>
        </w:rPr>
        <w:t xml:space="preserve"> year by focusing on listening skills, </w:t>
      </w:r>
      <w:r w:rsidR="00897658">
        <w:rPr>
          <w:rFonts w:ascii="Segoe UI" w:hAnsi="Segoe UI" w:cs="Segoe UI"/>
          <w:sz w:val="24"/>
          <w:szCs w:val="24"/>
        </w:rPr>
        <w:t xml:space="preserve">turn taking, </w:t>
      </w:r>
      <w:r w:rsidR="00700E88">
        <w:rPr>
          <w:rFonts w:ascii="Segoe UI" w:hAnsi="Segoe UI" w:cs="Segoe UI"/>
          <w:sz w:val="24"/>
          <w:szCs w:val="24"/>
        </w:rPr>
        <w:t xml:space="preserve">oral blending and letter recognition. </w:t>
      </w:r>
      <w:r w:rsidR="00897658">
        <w:rPr>
          <w:rFonts w:ascii="Segoe UI" w:hAnsi="Segoe UI" w:cs="Segoe UI"/>
          <w:sz w:val="24"/>
          <w:szCs w:val="24"/>
        </w:rPr>
        <w:t xml:space="preserve">Children have a daily activity led by the teacher, which helps them identify things like syllables, alliteration and rhyme.  </w:t>
      </w:r>
    </w:p>
    <w:p w14:paraId="468B903D" w14:textId="18427DF1" w:rsidR="005F7515" w:rsidRPr="007505A7" w:rsidRDefault="00204290" w:rsidP="007505A7">
      <w:pPr>
        <w:jc w:val="center"/>
        <w:rPr>
          <w:rFonts w:ascii="Segoe UI" w:hAnsi="Segoe UI" w:cs="Segoe UI"/>
          <w:sz w:val="24"/>
          <w:szCs w:val="24"/>
        </w:rPr>
      </w:pPr>
      <w:r>
        <w:rPr>
          <w:noProof/>
          <w:lang w:eastAsia="en-GB"/>
        </w:rPr>
        <w:drawing>
          <wp:anchor distT="0" distB="0" distL="114300" distR="114300" simplePos="0" relativeHeight="251691520" behindDoc="0" locked="0" layoutInCell="1" allowOverlap="1" wp14:anchorId="54041A73" wp14:editId="5AA020CA">
            <wp:simplePos x="0" y="0"/>
            <wp:positionH relativeFrom="column">
              <wp:posOffset>3395980</wp:posOffset>
            </wp:positionH>
            <wp:positionV relativeFrom="paragraph">
              <wp:posOffset>213360</wp:posOffset>
            </wp:positionV>
            <wp:extent cx="1678305" cy="1258570"/>
            <wp:effectExtent l="318" t="0" r="0" b="0"/>
            <wp:wrapThrough wrapText="bothSides">
              <wp:wrapPolygon edited="0">
                <wp:start x="4" y="21605"/>
                <wp:lineTo x="21334" y="21605"/>
                <wp:lineTo x="21334" y="354"/>
                <wp:lineTo x="4" y="354"/>
                <wp:lineTo x="4" y="21605"/>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1678305" cy="125857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528E8D0D" wp14:editId="476E63CF">
            <wp:extent cx="1717026" cy="1287769"/>
            <wp:effectExtent l="508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1717026" cy="1287769"/>
                    </a:xfrm>
                    <a:prstGeom prst="rect">
                      <a:avLst/>
                    </a:prstGeom>
                  </pic:spPr>
                </pic:pic>
              </a:graphicData>
            </a:graphic>
          </wp:inline>
        </w:drawing>
      </w:r>
    </w:p>
    <w:p w14:paraId="3B266117" w14:textId="77777777" w:rsidR="00DE05D0" w:rsidRDefault="00DE05D0" w:rsidP="005634BA">
      <w:pPr>
        <w:rPr>
          <w:rFonts w:ascii="Segoe UI" w:hAnsi="Segoe UI" w:cs="Segoe UI"/>
          <w:b/>
          <w:sz w:val="24"/>
          <w:szCs w:val="24"/>
          <w:u w:val="single"/>
        </w:rPr>
      </w:pPr>
    </w:p>
    <w:p w14:paraId="1033609C" w14:textId="77777777" w:rsidR="005B3F2C" w:rsidRDefault="005B3F2C" w:rsidP="005634BA">
      <w:pPr>
        <w:rPr>
          <w:rFonts w:ascii="Segoe UI" w:hAnsi="Segoe UI" w:cs="Segoe UI"/>
          <w:b/>
          <w:sz w:val="24"/>
          <w:szCs w:val="24"/>
          <w:u w:val="single"/>
        </w:rPr>
      </w:pPr>
    </w:p>
    <w:p w14:paraId="1B1F59AB" w14:textId="77777777" w:rsidR="001C7F53" w:rsidRDefault="001C7F53" w:rsidP="005634BA">
      <w:pPr>
        <w:rPr>
          <w:rFonts w:ascii="Segoe UI" w:hAnsi="Segoe UI" w:cs="Segoe UI"/>
          <w:b/>
          <w:sz w:val="24"/>
          <w:szCs w:val="24"/>
          <w:u w:val="single"/>
        </w:rPr>
      </w:pPr>
    </w:p>
    <w:p w14:paraId="575D81F0" w14:textId="77777777" w:rsidR="00E6656F" w:rsidRDefault="00E6656F" w:rsidP="005634BA">
      <w:pPr>
        <w:rPr>
          <w:rFonts w:ascii="Segoe UI" w:hAnsi="Segoe UI" w:cs="Segoe UI"/>
          <w:b/>
          <w:sz w:val="24"/>
          <w:szCs w:val="24"/>
          <w:u w:val="single"/>
        </w:rPr>
      </w:pPr>
    </w:p>
    <w:p w14:paraId="799916B7" w14:textId="0CDB6279" w:rsidR="00DE05D0" w:rsidRDefault="000C1D0B" w:rsidP="005634BA">
      <w:pPr>
        <w:rPr>
          <w:rFonts w:ascii="Segoe UI" w:hAnsi="Segoe UI" w:cs="Segoe UI"/>
          <w:b/>
          <w:sz w:val="24"/>
          <w:szCs w:val="24"/>
          <w:u w:val="single"/>
        </w:rPr>
      </w:pPr>
      <w:r w:rsidRPr="000C1D0B">
        <w:rPr>
          <w:rFonts w:ascii="Segoe UI" w:hAnsi="Segoe UI" w:cs="Segoe UI"/>
          <w:b/>
          <w:sz w:val="24"/>
          <w:szCs w:val="24"/>
          <w:u w:val="single"/>
        </w:rPr>
        <w:lastRenderedPageBreak/>
        <w:t xml:space="preserve">Early </w:t>
      </w:r>
      <w:r w:rsidR="006241D8" w:rsidRPr="000C1D0B">
        <w:rPr>
          <w:rFonts w:ascii="Segoe UI" w:hAnsi="Segoe UI" w:cs="Segoe UI"/>
          <w:b/>
          <w:sz w:val="24"/>
          <w:szCs w:val="24"/>
          <w:u w:val="single"/>
        </w:rPr>
        <w:t>Maths</w:t>
      </w:r>
    </w:p>
    <w:p w14:paraId="6EC24146" w14:textId="21CABBF3" w:rsidR="006241D8" w:rsidRPr="007505A7" w:rsidRDefault="00C601E9" w:rsidP="005634BA">
      <w:pPr>
        <w:rPr>
          <w:rFonts w:ascii="Segoe UI" w:hAnsi="Segoe UI" w:cs="Segoe UI"/>
          <w:b/>
          <w:sz w:val="24"/>
          <w:szCs w:val="24"/>
          <w:u w:val="single"/>
        </w:rPr>
      </w:pPr>
      <w:r w:rsidRPr="00D40A42">
        <w:rPr>
          <w:rFonts w:ascii="Segoe UI" w:hAnsi="Segoe UI" w:cs="Segoe UI"/>
          <w:sz w:val="24"/>
          <w:szCs w:val="24"/>
        </w:rPr>
        <w:t xml:space="preserve">We </w:t>
      </w:r>
      <w:r w:rsidR="009F1341" w:rsidRPr="00D40A42">
        <w:rPr>
          <w:rFonts w:ascii="Segoe UI" w:hAnsi="Segoe UI" w:cs="Segoe UI"/>
          <w:sz w:val="24"/>
          <w:szCs w:val="24"/>
        </w:rPr>
        <w:t xml:space="preserve">follow </w:t>
      </w:r>
      <w:r w:rsidR="000C1D0B">
        <w:rPr>
          <w:rFonts w:ascii="Segoe UI" w:hAnsi="Segoe UI" w:cs="Segoe UI"/>
          <w:sz w:val="24"/>
          <w:szCs w:val="24"/>
        </w:rPr>
        <w:t>a Mastery approach, in line with the rest of the school,</w:t>
      </w:r>
      <w:r w:rsidR="00CB0675" w:rsidRPr="00D40A42">
        <w:rPr>
          <w:rFonts w:ascii="Segoe UI" w:hAnsi="Segoe UI" w:cs="Segoe UI"/>
          <w:sz w:val="24"/>
          <w:szCs w:val="24"/>
        </w:rPr>
        <w:t xml:space="preserve"> </w:t>
      </w:r>
      <w:r w:rsidR="009F1341" w:rsidRPr="00D40A42">
        <w:rPr>
          <w:rFonts w:ascii="Segoe UI" w:hAnsi="Segoe UI" w:cs="Segoe UI"/>
          <w:sz w:val="24"/>
          <w:szCs w:val="24"/>
        </w:rPr>
        <w:t xml:space="preserve">and have </w:t>
      </w:r>
      <w:r w:rsidR="000C1D0B">
        <w:rPr>
          <w:rFonts w:ascii="Segoe UI" w:hAnsi="Segoe UI" w:cs="Segoe UI"/>
          <w:sz w:val="24"/>
          <w:szCs w:val="24"/>
        </w:rPr>
        <w:t>planned</w:t>
      </w:r>
      <w:r w:rsidR="009F1341" w:rsidRPr="00D40A42">
        <w:rPr>
          <w:rFonts w:ascii="Segoe UI" w:hAnsi="Segoe UI" w:cs="Segoe UI"/>
          <w:sz w:val="24"/>
          <w:szCs w:val="24"/>
        </w:rPr>
        <w:t xml:space="preserve"> the </w:t>
      </w:r>
      <w:r w:rsidR="00140512" w:rsidRPr="00D40A42">
        <w:rPr>
          <w:rFonts w:ascii="Segoe UI" w:hAnsi="Segoe UI" w:cs="Segoe UI"/>
          <w:sz w:val="24"/>
          <w:szCs w:val="24"/>
        </w:rPr>
        <w:t xml:space="preserve">curriculum </w:t>
      </w:r>
      <w:r w:rsidR="000C1D0B">
        <w:rPr>
          <w:rFonts w:ascii="Segoe UI" w:hAnsi="Segoe UI" w:cs="Segoe UI"/>
          <w:sz w:val="24"/>
          <w:szCs w:val="24"/>
        </w:rPr>
        <w:t>across</w:t>
      </w:r>
      <w:r w:rsidR="00140512" w:rsidRPr="00D40A42">
        <w:rPr>
          <w:rFonts w:ascii="Segoe UI" w:hAnsi="Segoe UI" w:cs="Segoe UI"/>
          <w:sz w:val="24"/>
          <w:szCs w:val="24"/>
        </w:rPr>
        <w:t xml:space="preserve"> the </w:t>
      </w:r>
      <w:r w:rsidR="00461E39" w:rsidRPr="00D40A42">
        <w:rPr>
          <w:rFonts w:ascii="Segoe UI" w:hAnsi="Segoe UI" w:cs="Segoe UI"/>
          <w:sz w:val="24"/>
          <w:szCs w:val="24"/>
        </w:rPr>
        <w:t>entire year</w:t>
      </w:r>
      <w:r w:rsidR="00FF7676" w:rsidRPr="00D40A42">
        <w:rPr>
          <w:rFonts w:ascii="Segoe UI" w:hAnsi="Segoe UI" w:cs="Segoe UI"/>
          <w:sz w:val="24"/>
          <w:szCs w:val="24"/>
        </w:rPr>
        <w:t xml:space="preserve"> to ensure the children develop their mathematical knowledge</w:t>
      </w:r>
      <w:r w:rsidR="002A6C9E" w:rsidRPr="00D40A42">
        <w:rPr>
          <w:rFonts w:ascii="Segoe UI" w:hAnsi="Segoe UI" w:cs="Segoe UI"/>
          <w:sz w:val="24"/>
          <w:szCs w:val="24"/>
        </w:rPr>
        <w:t xml:space="preserve"> </w:t>
      </w:r>
      <w:r w:rsidR="00D15060" w:rsidRPr="00D40A42">
        <w:rPr>
          <w:rFonts w:ascii="Segoe UI" w:hAnsi="Segoe UI" w:cs="Segoe UI"/>
          <w:sz w:val="24"/>
          <w:szCs w:val="24"/>
        </w:rPr>
        <w:t xml:space="preserve">to </w:t>
      </w:r>
      <w:r w:rsidR="000C1D0B">
        <w:rPr>
          <w:rFonts w:ascii="Segoe UI" w:hAnsi="Segoe UI" w:cs="Segoe UI"/>
          <w:sz w:val="24"/>
          <w:szCs w:val="24"/>
        </w:rPr>
        <w:t xml:space="preserve">start </w:t>
      </w:r>
      <w:r w:rsidR="0030491B" w:rsidRPr="00D40A42">
        <w:rPr>
          <w:rFonts w:ascii="Segoe UI" w:hAnsi="Segoe UI" w:cs="Segoe UI"/>
          <w:sz w:val="24"/>
          <w:szCs w:val="24"/>
        </w:rPr>
        <w:t xml:space="preserve">Reception with the </w:t>
      </w:r>
      <w:r w:rsidR="00897658">
        <w:rPr>
          <w:rFonts w:ascii="Segoe UI" w:hAnsi="Segoe UI" w:cs="Segoe UI"/>
          <w:sz w:val="24"/>
          <w:szCs w:val="24"/>
        </w:rPr>
        <w:t>number sense</w:t>
      </w:r>
      <w:r w:rsidR="0030491B" w:rsidRPr="00D40A42">
        <w:rPr>
          <w:rFonts w:ascii="Segoe UI" w:hAnsi="Segoe UI" w:cs="Segoe UI"/>
          <w:sz w:val="24"/>
          <w:szCs w:val="24"/>
        </w:rPr>
        <w:t xml:space="preserve"> they need. The children learn through a variety of activities</w:t>
      </w:r>
      <w:r w:rsidR="000C1D0B">
        <w:rPr>
          <w:rFonts w:ascii="Segoe UI" w:hAnsi="Segoe UI" w:cs="Segoe UI"/>
          <w:sz w:val="24"/>
          <w:szCs w:val="24"/>
        </w:rPr>
        <w:t>,</w:t>
      </w:r>
      <w:r w:rsidR="00C01E6A" w:rsidRPr="00D40A42">
        <w:rPr>
          <w:rFonts w:ascii="Segoe UI" w:hAnsi="Segoe UI" w:cs="Segoe UI"/>
          <w:sz w:val="24"/>
          <w:szCs w:val="24"/>
        </w:rPr>
        <w:t xml:space="preserve"> </w:t>
      </w:r>
      <w:r w:rsidR="000C1D0B">
        <w:rPr>
          <w:rFonts w:ascii="Segoe UI" w:hAnsi="Segoe UI" w:cs="Segoe UI"/>
          <w:sz w:val="24"/>
          <w:szCs w:val="24"/>
        </w:rPr>
        <w:t>including</w:t>
      </w:r>
      <w:r w:rsidR="00C01E6A" w:rsidRPr="00D40A42">
        <w:rPr>
          <w:rFonts w:ascii="Segoe UI" w:hAnsi="Segoe UI" w:cs="Segoe UI"/>
          <w:sz w:val="24"/>
          <w:szCs w:val="24"/>
        </w:rPr>
        <w:t xml:space="preserve"> play. These activities could be singing nursery rhymes, </w:t>
      </w:r>
      <w:r w:rsidR="006728EB" w:rsidRPr="00D40A42">
        <w:rPr>
          <w:rFonts w:ascii="Segoe UI" w:hAnsi="Segoe UI" w:cs="Segoe UI"/>
          <w:sz w:val="24"/>
          <w:szCs w:val="24"/>
        </w:rPr>
        <w:t xml:space="preserve">counting activities connected to </w:t>
      </w:r>
      <w:r w:rsidR="004C2DD4" w:rsidRPr="00D40A42">
        <w:rPr>
          <w:rFonts w:ascii="Segoe UI" w:hAnsi="Segoe UI" w:cs="Segoe UI"/>
          <w:sz w:val="24"/>
          <w:szCs w:val="24"/>
        </w:rPr>
        <w:t>Number Blocks/ Numicon</w:t>
      </w:r>
      <w:r w:rsidR="004619A6" w:rsidRPr="00D40A42">
        <w:rPr>
          <w:rFonts w:ascii="Segoe UI" w:hAnsi="Segoe UI" w:cs="Segoe UI"/>
          <w:sz w:val="24"/>
          <w:szCs w:val="24"/>
        </w:rPr>
        <w:t xml:space="preserve">, </w:t>
      </w:r>
      <w:r w:rsidR="0078204A" w:rsidRPr="00D40A42">
        <w:rPr>
          <w:rFonts w:ascii="Segoe UI" w:hAnsi="Segoe UI" w:cs="Segoe UI"/>
          <w:sz w:val="24"/>
          <w:szCs w:val="24"/>
        </w:rPr>
        <w:t>craft,</w:t>
      </w:r>
      <w:r w:rsidR="004619A6" w:rsidRPr="00D40A42">
        <w:rPr>
          <w:rFonts w:ascii="Segoe UI" w:hAnsi="Segoe UI" w:cs="Segoe UI"/>
          <w:sz w:val="24"/>
          <w:szCs w:val="24"/>
        </w:rPr>
        <w:t xml:space="preserve"> </w:t>
      </w:r>
      <w:r w:rsidR="00830688" w:rsidRPr="00D40A42">
        <w:rPr>
          <w:rFonts w:ascii="Segoe UI" w:hAnsi="Segoe UI" w:cs="Segoe UI"/>
          <w:sz w:val="24"/>
          <w:szCs w:val="24"/>
        </w:rPr>
        <w:t>and pattern formation</w:t>
      </w:r>
      <w:r w:rsidR="0078204A" w:rsidRPr="00D40A42">
        <w:rPr>
          <w:rFonts w:ascii="Segoe UI" w:hAnsi="Segoe UI" w:cs="Segoe UI"/>
          <w:sz w:val="24"/>
          <w:szCs w:val="24"/>
        </w:rPr>
        <w:t xml:space="preserve">. </w:t>
      </w:r>
    </w:p>
    <w:p w14:paraId="7258D78D" w14:textId="559CE198" w:rsidR="00F57825" w:rsidRPr="00D40A42" w:rsidRDefault="0071285C" w:rsidP="005634BA">
      <w:pPr>
        <w:rPr>
          <w:rFonts w:ascii="Segoe UI" w:hAnsi="Segoe UI" w:cs="Segoe UI"/>
          <w:sz w:val="24"/>
          <w:szCs w:val="24"/>
        </w:rPr>
      </w:pPr>
      <w:r>
        <w:rPr>
          <w:b/>
          <w:noProof/>
          <w:color w:val="C00000"/>
          <w:sz w:val="52"/>
          <w:lang w:eastAsia="en-GB"/>
        </w:rPr>
        <w:drawing>
          <wp:anchor distT="0" distB="0" distL="114300" distR="114300" simplePos="0" relativeHeight="251686400" behindDoc="0" locked="0" layoutInCell="1" allowOverlap="1" wp14:anchorId="40B3C148" wp14:editId="5CD6E08F">
            <wp:simplePos x="0" y="0"/>
            <wp:positionH relativeFrom="column">
              <wp:posOffset>781050</wp:posOffset>
            </wp:positionH>
            <wp:positionV relativeFrom="paragraph">
              <wp:posOffset>84455</wp:posOffset>
            </wp:positionV>
            <wp:extent cx="1419225" cy="166687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_o_20_x3cy4mxqngmt7z71dtv7ndn0hn60f8q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19225" cy="16668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5376" behindDoc="0" locked="0" layoutInCell="1" allowOverlap="1" wp14:anchorId="106F478E" wp14:editId="451D8450">
            <wp:simplePos x="0" y="0"/>
            <wp:positionH relativeFrom="margin">
              <wp:align>center</wp:align>
            </wp:positionH>
            <wp:positionV relativeFrom="paragraph">
              <wp:posOffset>109855</wp:posOffset>
            </wp:positionV>
            <wp:extent cx="1438910" cy="1600200"/>
            <wp:effectExtent l="0" t="0" r="889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38910" cy="1600200"/>
                    </a:xfrm>
                    <a:prstGeom prst="rect">
                      <a:avLst/>
                    </a:prstGeom>
                  </pic:spPr>
                </pic:pic>
              </a:graphicData>
            </a:graphic>
            <wp14:sizeRelH relativeFrom="page">
              <wp14:pctWidth>0</wp14:pctWidth>
            </wp14:sizeRelH>
            <wp14:sizeRelV relativeFrom="page">
              <wp14:pctHeight>0</wp14:pctHeight>
            </wp14:sizeRelV>
          </wp:anchor>
        </w:drawing>
      </w:r>
      <w:r w:rsidR="007505A7" w:rsidRPr="007505A7">
        <w:rPr>
          <w:noProof/>
          <w:lang w:eastAsia="en-GB"/>
        </w:rPr>
        <w:drawing>
          <wp:anchor distT="0" distB="0" distL="114300" distR="114300" simplePos="0" relativeHeight="251687424" behindDoc="1" locked="0" layoutInCell="1" allowOverlap="1" wp14:anchorId="61E1D454" wp14:editId="7F26E0F2">
            <wp:simplePos x="0" y="0"/>
            <wp:positionH relativeFrom="column">
              <wp:posOffset>4495800</wp:posOffset>
            </wp:positionH>
            <wp:positionV relativeFrom="paragraph">
              <wp:posOffset>100330</wp:posOffset>
            </wp:positionV>
            <wp:extent cx="1400175" cy="1594485"/>
            <wp:effectExtent l="0" t="0" r="9525" b="5715"/>
            <wp:wrapTight wrapText="bothSides">
              <wp:wrapPolygon edited="0">
                <wp:start x="0" y="0"/>
                <wp:lineTo x="0" y="21419"/>
                <wp:lineTo x="21453" y="21419"/>
                <wp:lineTo x="2145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00175" cy="1594485"/>
                    </a:xfrm>
                    <a:prstGeom prst="rect">
                      <a:avLst/>
                    </a:prstGeom>
                  </pic:spPr>
                </pic:pic>
              </a:graphicData>
            </a:graphic>
            <wp14:sizeRelV relativeFrom="margin">
              <wp14:pctHeight>0</wp14:pctHeight>
            </wp14:sizeRelV>
          </wp:anchor>
        </w:drawing>
      </w:r>
    </w:p>
    <w:p w14:paraId="62955EDA" w14:textId="4CC28FDD" w:rsidR="007505A7" w:rsidRDefault="007505A7" w:rsidP="007505A7">
      <w:pPr>
        <w:rPr>
          <w:rFonts w:ascii="Segoe UI" w:hAnsi="Segoe UI" w:cs="Segoe UI"/>
          <w:b/>
          <w:noProof/>
          <w:sz w:val="24"/>
          <w:u w:val="single"/>
          <w:lang w:eastAsia="en-GB"/>
        </w:rPr>
      </w:pPr>
      <w:r>
        <w:rPr>
          <w:rFonts w:ascii="Segoe UI" w:hAnsi="Segoe UI" w:cs="Segoe UI"/>
          <w:b/>
          <w:noProof/>
          <w:sz w:val="24"/>
          <w:lang w:eastAsia="en-GB"/>
        </w:rPr>
        <w:t xml:space="preserve">     </w:t>
      </w:r>
    </w:p>
    <w:p w14:paraId="216F01EB" w14:textId="1DA01413" w:rsidR="007505A7" w:rsidRDefault="007505A7" w:rsidP="00E12D96">
      <w:pPr>
        <w:rPr>
          <w:rFonts w:ascii="Segoe UI" w:hAnsi="Segoe UI" w:cs="Segoe UI"/>
          <w:b/>
          <w:noProof/>
          <w:sz w:val="24"/>
          <w:u w:val="single"/>
          <w:lang w:eastAsia="en-GB"/>
        </w:rPr>
      </w:pPr>
      <w:r>
        <w:rPr>
          <w:rFonts w:ascii="Segoe UI" w:hAnsi="Segoe UI" w:cs="Segoe UI"/>
          <w:b/>
          <w:noProof/>
          <w:sz w:val="24"/>
          <w:u w:val="single"/>
          <w:lang w:eastAsia="en-GB"/>
        </w:rPr>
        <w:t xml:space="preserve"> </w:t>
      </w:r>
    </w:p>
    <w:p w14:paraId="690E8A9B" w14:textId="77777777" w:rsidR="007505A7" w:rsidRDefault="007505A7" w:rsidP="00E12D96">
      <w:pPr>
        <w:rPr>
          <w:rFonts w:ascii="Segoe UI" w:hAnsi="Segoe UI" w:cs="Segoe UI"/>
          <w:b/>
          <w:noProof/>
          <w:sz w:val="24"/>
          <w:u w:val="single"/>
          <w:lang w:eastAsia="en-GB"/>
        </w:rPr>
      </w:pPr>
    </w:p>
    <w:p w14:paraId="4743755E" w14:textId="77777777" w:rsidR="007505A7" w:rsidRDefault="007505A7" w:rsidP="00E12D96">
      <w:pPr>
        <w:rPr>
          <w:rFonts w:ascii="Segoe UI" w:hAnsi="Segoe UI" w:cs="Segoe UI"/>
          <w:b/>
          <w:noProof/>
          <w:sz w:val="24"/>
          <w:u w:val="single"/>
          <w:lang w:eastAsia="en-GB"/>
        </w:rPr>
      </w:pPr>
    </w:p>
    <w:p w14:paraId="31D4579E" w14:textId="77777777" w:rsidR="007505A7" w:rsidRDefault="007505A7" w:rsidP="00E12D96">
      <w:pPr>
        <w:rPr>
          <w:rFonts w:ascii="Segoe UI" w:hAnsi="Segoe UI" w:cs="Segoe UI"/>
          <w:b/>
          <w:noProof/>
          <w:sz w:val="24"/>
          <w:u w:val="single"/>
          <w:lang w:eastAsia="en-GB"/>
        </w:rPr>
      </w:pPr>
    </w:p>
    <w:p w14:paraId="2F12FB63" w14:textId="2B103EEA" w:rsidR="00DE05D0" w:rsidRDefault="00AC118B" w:rsidP="00E12D96">
      <w:pPr>
        <w:rPr>
          <w:rFonts w:ascii="Segoe UI" w:hAnsi="Segoe UI" w:cs="Segoe UI"/>
          <w:b/>
          <w:noProof/>
          <w:sz w:val="24"/>
          <w:u w:val="single"/>
          <w:lang w:eastAsia="en-GB"/>
        </w:rPr>
      </w:pPr>
      <w:r w:rsidRPr="00AC118B">
        <w:rPr>
          <w:rFonts w:ascii="Segoe UI" w:hAnsi="Segoe UI" w:cs="Segoe UI"/>
          <w:b/>
          <w:noProof/>
          <w:sz w:val="24"/>
          <w:u w:val="single"/>
          <w:lang w:eastAsia="en-GB"/>
        </w:rPr>
        <w:t>Special Educational Needs</w:t>
      </w:r>
    </w:p>
    <w:p w14:paraId="08935C9A" w14:textId="4357084B" w:rsidR="00DE05D0" w:rsidRDefault="00AC118B" w:rsidP="00D11D08">
      <w:pPr>
        <w:rPr>
          <w:rFonts w:ascii="Segoe UI" w:hAnsi="Segoe UI" w:cs="Segoe UI"/>
          <w:noProof/>
          <w:sz w:val="24"/>
          <w:lang w:eastAsia="en-GB"/>
        </w:rPr>
      </w:pPr>
      <w:r>
        <w:rPr>
          <w:rFonts w:ascii="Segoe UI" w:hAnsi="Segoe UI" w:cs="Segoe UI"/>
          <w:noProof/>
          <w:sz w:val="24"/>
          <w:lang w:eastAsia="en-GB"/>
        </w:rPr>
        <w:t>We are a highly inclusive school and our SENCO works closely with all the classes- Chestnuts is not exception. If your child has special educational needs or a disability, we will ensure that the curriculum and resources are adapted to meet their needs. If you have concerns about your child’s progress</w:t>
      </w:r>
      <w:r w:rsidR="001750DC">
        <w:rPr>
          <w:rFonts w:ascii="Segoe UI" w:hAnsi="Segoe UI" w:cs="Segoe UI"/>
          <w:noProof/>
          <w:sz w:val="24"/>
          <w:lang w:eastAsia="en-GB"/>
        </w:rPr>
        <w:t xml:space="preserve">, you can request that our SENCO observes your child. If need be, we can contact outside agencies to support them. Please refer to our SEND policy on our website, or speak, in the first instance, to Mrs Trigg if you would like some more information about how we can support your child. </w:t>
      </w:r>
    </w:p>
    <w:p w14:paraId="0345A3AE" w14:textId="7CE60C45" w:rsidR="00DE05D0" w:rsidRPr="00DE05D0" w:rsidRDefault="00DE05D0" w:rsidP="00D11D08">
      <w:pPr>
        <w:rPr>
          <w:rFonts w:ascii="Segoe UI" w:hAnsi="Segoe UI" w:cs="Segoe UI"/>
          <w:b/>
          <w:sz w:val="32"/>
          <w:szCs w:val="28"/>
          <w:u w:val="single"/>
        </w:rPr>
      </w:pPr>
      <w:r>
        <w:rPr>
          <w:noProof/>
          <w:lang w:eastAsia="en-GB"/>
        </w:rPr>
        <w:drawing>
          <wp:anchor distT="0" distB="0" distL="114300" distR="114300" simplePos="0" relativeHeight="251689472" behindDoc="1" locked="0" layoutInCell="1" allowOverlap="1" wp14:anchorId="515E8204" wp14:editId="7E54AE69">
            <wp:simplePos x="0" y="0"/>
            <wp:positionH relativeFrom="column">
              <wp:posOffset>4779010</wp:posOffset>
            </wp:positionH>
            <wp:positionV relativeFrom="paragraph">
              <wp:posOffset>12065</wp:posOffset>
            </wp:positionV>
            <wp:extent cx="791210" cy="1132205"/>
            <wp:effectExtent l="0" t="0" r="8890" b="0"/>
            <wp:wrapTight wrapText="bothSides">
              <wp:wrapPolygon edited="0">
                <wp:start x="0" y="0"/>
                <wp:lineTo x="0" y="21079"/>
                <wp:lineTo x="21323" y="21079"/>
                <wp:lineTo x="2132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91210" cy="1132205"/>
                    </a:xfrm>
                    <a:prstGeom prst="rect">
                      <a:avLst/>
                    </a:prstGeom>
                  </pic:spPr>
                </pic:pic>
              </a:graphicData>
            </a:graphic>
          </wp:anchor>
        </w:drawing>
      </w:r>
      <w:r w:rsidRPr="00DE05D0">
        <w:rPr>
          <w:rFonts w:ascii="Segoe UI" w:hAnsi="Segoe UI" w:cs="Segoe UI"/>
          <w:b/>
          <w:noProof/>
          <w:sz w:val="24"/>
          <w:u w:val="single"/>
          <w:lang w:eastAsia="en-GB"/>
        </w:rPr>
        <w:t>Tapestry</w:t>
      </w:r>
    </w:p>
    <w:p w14:paraId="791222DF" w14:textId="4DE554C7" w:rsidR="00AC118B" w:rsidRPr="00DE05D0" w:rsidRDefault="00DE05D0" w:rsidP="00D11D08">
      <w:pPr>
        <w:rPr>
          <w:rFonts w:ascii="Segoe UI" w:hAnsi="Segoe UI" w:cs="Segoe UI"/>
          <w:sz w:val="32"/>
          <w:szCs w:val="28"/>
        </w:rPr>
      </w:pPr>
      <w:r>
        <w:rPr>
          <w:noProof/>
          <w:lang w:eastAsia="en-GB"/>
        </w:rPr>
        <w:drawing>
          <wp:anchor distT="0" distB="0" distL="114300" distR="114300" simplePos="0" relativeHeight="251688448" behindDoc="1" locked="0" layoutInCell="1" allowOverlap="1" wp14:anchorId="0E66998C" wp14:editId="55FE6741">
            <wp:simplePos x="0" y="0"/>
            <wp:positionH relativeFrom="margin">
              <wp:posOffset>9525</wp:posOffset>
            </wp:positionH>
            <wp:positionV relativeFrom="paragraph">
              <wp:posOffset>12700</wp:posOffset>
            </wp:positionV>
            <wp:extent cx="3886200" cy="1133475"/>
            <wp:effectExtent l="0" t="0" r="0" b="9525"/>
            <wp:wrapTight wrapText="bothSides">
              <wp:wrapPolygon edited="0">
                <wp:start x="0" y="0"/>
                <wp:lineTo x="0" y="21418"/>
                <wp:lineTo x="21494" y="21418"/>
                <wp:lineTo x="21494"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886200" cy="1133475"/>
                    </a:xfrm>
                    <a:prstGeom prst="rect">
                      <a:avLst/>
                    </a:prstGeom>
                  </pic:spPr>
                </pic:pic>
              </a:graphicData>
            </a:graphic>
            <wp14:sizeRelH relativeFrom="margin">
              <wp14:pctWidth>0</wp14:pctWidth>
            </wp14:sizeRelH>
            <wp14:sizeRelV relativeFrom="margin">
              <wp14:pctHeight>0</wp14:pctHeight>
            </wp14:sizeRelV>
          </wp:anchor>
        </w:drawing>
      </w:r>
    </w:p>
    <w:p w14:paraId="01A0A9DF" w14:textId="489D5E56" w:rsidR="00E743A0" w:rsidRDefault="00E743A0" w:rsidP="00D11D08">
      <w:pPr>
        <w:rPr>
          <w:rFonts w:ascii="Segoe UI" w:hAnsi="Segoe UI" w:cs="Segoe UI"/>
          <w:sz w:val="24"/>
        </w:rPr>
      </w:pPr>
    </w:p>
    <w:p w14:paraId="2F3A3ED9" w14:textId="047810DA" w:rsidR="00E743A0" w:rsidRDefault="00E743A0" w:rsidP="00D11D08">
      <w:pPr>
        <w:rPr>
          <w:rFonts w:ascii="Segoe UI" w:hAnsi="Segoe UI" w:cs="Segoe UI"/>
          <w:sz w:val="24"/>
        </w:rPr>
      </w:pPr>
    </w:p>
    <w:p w14:paraId="14AEE595" w14:textId="77777777" w:rsidR="00DE05D0" w:rsidRDefault="00DE05D0" w:rsidP="00DE05D0">
      <w:pPr>
        <w:rPr>
          <w:rFonts w:ascii="Segoe UI" w:hAnsi="Segoe UI" w:cs="Segoe UI"/>
          <w:sz w:val="24"/>
        </w:rPr>
      </w:pPr>
    </w:p>
    <w:p w14:paraId="23B657CC" w14:textId="687CBEC1" w:rsidR="00DE05D0" w:rsidRDefault="00AC118B" w:rsidP="00DE05D0">
      <w:pPr>
        <w:rPr>
          <w:rFonts w:ascii="Segoe UI" w:hAnsi="Segoe UI" w:cs="Segoe UI"/>
          <w:sz w:val="24"/>
        </w:rPr>
      </w:pPr>
      <w:r>
        <w:rPr>
          <w:rFonts w:ascii="Segoe UI" w:hAnsi="Segoe UI" w:cs="Segoe UI"/>
          <w:sz w:val="24"/>
        </w:rPr>
        <w:t xml:space="preserve">When your child enrols with us at Chestnuts, we will give you a login to our online Learning Journal. The teachers across both Chestnuts and Willow Classes take photos of your child playing and learning and send </w:t>
      </w:r>
      <w:proofErr w:type="gramStart"/>
      <w:r>
        <w:rPr>
          <w:rFonts w:ascii="Segoe UI" w:hAnsi="Segoe UI" w:cs="Segoe UI"/>
          <w:sz w:val="24"/>
        </w:rPr>
        <w:t>these home</w:t>
      </w:r>
      <w:proofErr w:type="gramEnd"/>
      <w:r>
        <w:rPr>
          <w:rFonts w:ascii="Segoe UI" w:hAnsi="Segoe UI" w:cs="Segoe UI"/>
          <w:sz w:val="24"/>
        </w:rPr>
        <w:t xml:space="preserve"> regularly to update you on their progress and to reassure you that they are having an enjoyable time at our setting. You can download the free app to your phone and also comment and interact with photos. More than one parent can sign up too. We find it is a lovely way to communicate with you about all the enriching and fun activities the children are participating in every day since we understand that often children are too tired at the end of the day to remember everything. </w:t>
      </w:r>
    </w:p>
    <w:p w14:paraId="34DEABDA" w14:textId="77777777" w:rsidR="00DA1AF6" w:rsidRDefault="00DA1AF6" w:rsidP="00DE05D0">
      <w:pPr>
        <w:spacing w:after="0"/>
        <w:rPr>
          <w:rFonts w:ascii="Segoe UI" w:hAnsi="Segoe UI" w:cs="Segoe UI"/>
          <w:b/>
          <w:sz w:val="24"/>
          <w:u w:val="single"/>
        </w:rPr>
      </w:pPr>
    </w:p>
    <w:p w14:paraId="06A2BF89" w14:textId="77777777" w:rsidR="0071285C" w:rsidRDefault="0071285C" w:rsidP="00DE05D0">
      <w:pPr>
        <w:spacing w:after="0"/>
        <w:rPr>
          <w:rFonts w:ascii="Segoe UI" w:hAnsi="Segoe UI" w:cs="Segoe UI"/>
          <w:b/>
          <w:sz w:val="24"/>
          <w:u w:val="single"/>
        </w:rPr>
      </w:pPr>
    </w:p>
    <w:p w14:paraId="19D1A45A" w14:textId="77777777" w:rsidR="0071285C" w:rsidRDefault="0071285C" w:rsidP="00DE05D0">
      <w:pPr>
        <w:spacing w:after="0"/>
        <w:rPr>
          <w:rFonts w:ascii="Segoe UI" w:hAnsi="Segoe UI" w:cs="Segoe UI"/>
          <w:b/>
          <w:sz w:val="24"/>
          <w:u w:val="single"/>
        </w:rPr>
      </w:pPr>
    </w:p>
    <w:p w14:paraId="33EC6F0C" w14:textId="028740E8" w:rsidR="00DE05D0" w:rsidRPr="00DE05D0" w:rsidRDefault="00AC118B" w:rsidP="00DE05D0">
      <w:pPr>
        <w:spacing w:after="0"/>
        <w:rPr>
          <w:rFonts w:ascii="Segoe UI" w:hAnsi="Segoe UI" w:cs="Segoe UI"/>
          <w:sz w:val="24"/>
        </w:rPr>
      </w:pPr>
      <w:r w:rsidRPr="001750DC">
        <w:rPr>
          <w:rFonts w:ascii="Segoe UI" w:hAnsi="Segoe UI" w:cs="Segoe UI"/>
          <w:b/>
          <w:sz w:val="24"/>
          <w:u w:val="single"/>
        </w:rPr>
        <w:lastRenderedPageBreak/>
        <w:t xml:space="preserve">Early Years Pupil Premium </w:t>
      </w:r>
    </w:p>
    <w:p w14:paraId="5B4E5D11" w14:textId="2E7E0757" w:rsidR="001750DC" w:rsidRPr="00DE05D0" w:rsidRDefault="001750DC" w:rsidP="00DE05D0">
      <w:pPr>
        <w:spacing w:after="0"/>
        <w:rPr>
          <w:rFonts w:ascii="Segoe UI" w:hAnsi="Segoe UI" w:cs="Segoe UI"/>
          <w:b/>
          <w:sz w:val="24"/>
          <w:u w:val="single"/>
        </w:rPr>
      </w:pPr>
      <w:r w:rsidRPr="001750DC">
        <w:rPr>
          <w:rFonts w:ascii="Segoe UI" w:eastAsia="Times New Roman" w:hAnsi="Segoe UI" w:cs="Segoe UI"/>
          <w:color w:val="0B0C0C"/>
          <w:sz w:val="24"/>
          <w:szCs w:val="24"/>
          <w:lang w:eastAsia="en-GB"/>
        </w:rPr>
        <w:t>Your child’s early years</w:t>
      </w:r>
      <w:r>
        <w:rPr>
          <w:rFonts w:ascii="Segoe UI" w:eastAsia="Times New Roman" w:hAnsi="Segoe UI" w:cs="Segoe UI"/>
          <w:color w:val="0B0C0C"/>
          <w:sz w:val="24"/>
          <w:szCs w:val="24"/>
          <w:lang w:eastAsia="en-GB"/>
        </w:rPr>
        <w:t>’</w:t>
      </w:r>
      <w:r w:rsidRPr="001750DC">
        <w:rPr>
          <w:rFonts w:ascii="Segoe UI" w:eastAsia="Times New Roman" w:hAnsi="Segoe UI" w:cs="Segoe UI"/>
          <w:color w:val="0B0C0C"/>
          <w:sz w:val="24"/>
          <w:szCs w:val="24"/>
          <w:lang w:eastAsia="en-GB"/>
        </w:rPr>
        <w:t xml:space="preserve"> education provider could get </w:t>
      </w:r>
      <w:r w:rsidRPr="001750DC">
        <w:rPr>
          <w:rFonts w:ascii="Segoe UI" w:eastAsia="Times New Roman" w:hAnsi="Segoe UI" w:cs="Segoe UI"/>
          <w:b/>
          <w:color w:val="0B0C0C"/>
          <w:sz w:val="24"/>
          <w:szCs w:val="24"/>
          <w:u w:val="single"/>
          <w:lang w:eastAsia="en-GB"/>
        </w:rPr>
        <w:t>up to £388 per year</w:t>
      </w:r>
      <w:r w:rsidRPr="001750DC">
        <w:rPr>
          <w:rFonts w:ascii="Segoe UI" w:eastAsia="Times New Roman" w:hAnsi="Segoe UI" w:cs="Segoe UI"/>
          <w:color w:val="0B0C0C"/>
          <w:sz w:val="24"/>
          <w:szCs w:val="24"/>
          <w:lang w:eastAsia="en-GB"/>
        </w:rPr>
        <w:t xml:space="preserve"> to help with your child’s education. This will be paid direct to your provider.</w:t>
      </w:r>
    </w:p>
    <w:p w14:paraId="68552A24" w14:textId="77777777" w:rsidR="001750DC" w:rsidRPr="001750DC" w:rsidRDefault="001750DC" w:rsidP="00DE05D0">
      <w:pPr>
        <w:shd w:val="clear" w:color="auto" w:fill="FFFFFF"/>
        <w:spacing w:after="0" w:line="240" w:lineRule="auto"/>
        <w:outlineLvl w:val="2"/>
        <w:rPr>
          <w:rFonts w:ascii="Segoe UI" w:eastAsia="Times New Roman" w:hAnsi="Segoe UI" w:cs="Segoe UI"/>
          <w:b/>
          <w:bCs/>
          <w:color w:val="0B0C0C"/>
          <w:sz w:val="24"/>
          <w:szCs w:val="27"/>
          <w:lang w:eastAsia="en-GB"/>
        </w:rPr>
      </w:pPr>
      <w:r w:rsidRPr="001750DC">
        <w:rPr>
          <w:rFonts w:ascii="Segoe UI" w:eastAsia="Times New Roman" w:hAnsi="Segoe UI" w:cs="Segoe UI"/>
          <w:b/>
          <w:bCs/>
          <w:color w:val="0B0C0C"/>
          <w:sz w:val="24"/>
          <w:szCs w:val="27"/>
          <w:lang w:eastAsia="en-GB"/>
        </w:rPr>
        <w:t xml:space="preserve">Who can </w:t>
      </w:r>
      <w:proofErr w:type="gramStart"/>
      <w:r w:rsidRPr="001750DC">
        <w:rPr>
          <w:rFonts w:ascii="Segoe UI" w:eastAsia="Times New Roman" w:hAnsi="Segoe UI" w:cs="Segoe UI"/>
          <w:b/>
          <w:bCs/>
          <w:color w:val="0B0C0C"/>
          <w:sz w:val="24"/>
          <w:szCs w:val="27"/>
          <w:lang w:eastAsia="en-GB"/>
        </w:rPr>
        <w:t>apply</w:t>
      </w:r>
      <w:proofErr w:type="gramEnd"/>
    </w:p>
    <w:p w14:paraId="263EA688" w14:textId="026667D5" w:rsidR="001750DC" w:rsidRPr="001750DC" w:rsidRDefault="001750DC" w:rsidP="001750DC">
      <w:pPr>
        <w:shd w:val="clear" w:color="auto" w:fill="FFFFFF"/>
        <w:spacing w:after="0" w:line="240" w:lineRule="auto"/>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You can apply for early years</w:t>
      </w:r>
      <w:r>
        <w:rPr>
          <w:rFonts w:ascii="Segoe UI" w:eastAsia="Times New Roman" w:hAnsi="Segoe UI" w:cs="Segoe UI"/>
          <w:color w:val="0B0C0C"/>
          <w:sz w:val="24"/>
          <w:szCs w:val="24"/>
          <w:lang w:eastAsia="en-GB"/>
        </w:rPr>
        <w:t>’</w:t>
      </w:r>
      <w:r w:rsidRPr="001750DC">
        <w:rPr>
          <w:rFonts w:ascii="Segoe UI" w:eastAsia="Times New Roman" w:hAnsi="Segoe UI" w:cs="Segoe UI"/>
          <w:color w:val="0B0C0C"/>
          <w:sz w:val="24"/>
          <w:szCs w:val="24"/>
          <w:lang w:eastAsia="en-GB"/>
        </w:rPr>
        <w:t xml:space="preserve"> pupil premium if:</w:t>
      </w:r>
    </w:p>
    <w:p w14:paraId="4C87881F" w14:textId="77777777" w:rsidR="001750DC" w:rsidRPr="001750DC" w:rsidRDefault="001750DC" w:rsidP="001750DC">
      <w:pPr>
        <w:numPr>
          <w:ilvl w:val="0"/>
          <w:numId w:val="4"/>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your child is aged 9 months to 2 years</w:t>
      </w:r>
    </w:p>
    <w:p w14:paraId="067DE981" w14:textId="77777777" w:rsidR="001750DC" w:rsidRPr="001750DC" w:rsidRDefault="001750DC" w:rsidP="001750DC">
      <w:pPr>
        <w:numPr>
          <w:ilvl w:val="0"/>
          <w:numId w:val="4"/>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your child is 3 or 4 and you get 15 hours free childcare</w:t>
      </w:r>
    </w:p>
    <w:p w14:paraId="27739DFB" w14:textId="77777777" w:rsidR="001750DC" w:rsidRPr="001750DC" w:rsidRDefault="001750DC" w:rsidP="001750DC">
      <w:pPr>
        <w:shd w:val="clear" w:color="auto" w:fill="FFFFFF"/>
        <w:spacing w:after="0" w:line="240" w:lineRule="auto"/>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You must also get at least one of the following:</w:t>
      </w:r>
    </w:p>
    <w:p w14:paraId="19806ECB" w14:textId="77777777" w:rsidR="001750DC" w:rsidRPr="001750DC" w:rsidRDefault="005F1553"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hyperlink r:id="rId35" w:history="1">
        <w:r w:rsidR="001750DC" w:rsidRPr="001750DC">
          <w:rPr>
            <w:rFonts w:ascii="Segoe UI" w:eastAsia="Times New Roman" w:hAnsi="Segoe UI" w:cs="Segoe UI"/>
            <w:color w:val="1D70B8"/>
            <w:sz w:val="24"/>
            <w:szCs w:val="24"/>
            <w:u w:val="single"/>
            <w:lang w:eastAsia="en-GB"/>
          </w:rPr>
          <w:t>Income Support</w:t>
        </w:r>
      </w:hyperlink>
    </w:p>
    <w:p w14:paraId="6F271598" w14:textId="77777777" w:rsidR="001750DC" w:rsidRPr="001750DC" w:rsidRDefault="001750DC"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income-based </w:t>
      </w:r>
      <w:hyperlink r:id="rId36" w:history="1">
        <w:r w:rsidRPr="001750DC">
          <w:rPr>
            <w:rFonts w:ascii="Segoe UI" w:eastAsia="Times New Roman" w:hAnsi="Segoe UI" w:cs="Segoe UI"/>
            <w:color w:val="1D70B8"/>
            <w:sz w:val="24"/>
            <w:szCs w:val="24"/>
            <w:u w:val="single"/>
            <w:lang w:eastAsia="en-GB"/>
          </w:rPr>
          <w:t>Jobseeker’s Allowance</w:t>
        </w:r>
      </w:hyperlink>
    </w:p>
    <w:p w14:paraId="49745CBB" w14:textId="77777777" w:rsidR="001750DC" w:rsidRPr="001750DC" w:rsidRDefault="001750DC"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income-related </w:t>
      </w:r>
      <w:hyperlink r:id="rId37" w:history="1">
        <w:r w:rsidRPr="001750DC">
          <w:rPr>
            <w:rFonts w:ascii="Segoe UI" w:eastAsia="Times New Roman" w:hAnsi="Segoe UI" w:cs="Segoe UI"/>
            <w:color w:val="1D70B8"/>
            <w:sz w:val="24"/>
            <w:szCs w:val="24"/>
            <w:u w:val="single"/>
            <w:lang w:eastAsia="en-GB"/>
          </w:rPr>
          <w:t>Employment and Support Allowance</w:t>
        </w:r>
      </w:hyperlink>
    </w:p>
    <w:p w14:paraId="10165D29" w14:textId="77777777" w:rsidR="001750DC" w:rsidRPr="001750DC" w:rsidRDefault="001750DC"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support under </w:t>
      </w:r>
      <w:hyperlink r:id="rId38" w:history="1">
        <w:r w:rsidRPr="001750DC">
          <w:rPr>
            <w:rFonts w:ascii="Segoe UI" w:eastAsia="Times New Roman" w:hAnsi="Segoe UI" w:cs="Segoe UI"/>
            <w:color w:val="1D70B8"/>
            <w:sz w:val="24"/>
            <w:szCs w:val="24"/>
            <w:u w:val="single"/>
            <w:lang w:eastAsia="en-GB"/>
          </w:rPr>
          <w:t>part six of the Immigration and Asylum Act 1999</w:t>
        </w:r>
      </w:hyperlink>
    </w:p>
    <w:p w14:paraId="45009E99" w14:textId="77777777" w:rsidR="001750DC" w:rsidRPr="001750DC" w:rsidRDefault="001750DC"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the guaranteed element of </w:t>
      </w:r>
      <w:hyperlink r:id="rId39" w:history="1">
        <w:r w:rsidRPr="001750DC">
          <w:rPr>
            <w:rFonts w:ascii="Segoe UI" w:eastAsia="Times New Roman" w:hAnsi="Segoe UI" w:cs="Segoe UI"/>
            <w:color w:val="1D70B8"/>
            <w:sz w:val="24"/>
            <w:szCs w:val="24"/>
            <w:u w:val="single"/>
            <w:lang w:eastAsia="en-GB"/>
          </w:rPr>
          <w:t>State Pension Credit</w:t>
        </w:r>
      </w:hyperlink>
    </w:p>
    <w:p w14:paraId="43D12FF8" w14:textId="77777777" w:rsidR="001750DC" w:rsidRPr="001750DC" w:rsidRDefault="005F1553"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hyperlink r:id="rId40" w:history="1">
        <w:r w:rsidR="001750DC" w:rsidRPr="001750DC">
          <w:rPr>
            <w:rFonts w:ascii="Segoe UI" w:eastAsia="Times New Roman" w:hAnsi="Segoe UI" w:cs="Segoe UI"/>
            <w:color w:val="1D70B8"/>
            <w:sz w:val="24"/>
            <w:szCs w:val="24"/>
            <w:u w:val="single"/>
            <w:lang w:eastAsia="en-GB"/>
          </w:rPr>
          <w:t>Child Tax Credit</w:t>
        </w:r>
      </w:hyperlink>
      <w:r w:rsidR="001750DC" w:rsidRPr="001750DC">
        <w:rPr>
          <w:rFonts w:ascii="Segoe UI" w:eastAsia="Times New Roman" w:hAnsi="Segoe UI" w:cs="Segoe UI"/>
          <w:color w:val="0B0C0C"/>
          <w:sz w:val="24"/>
          <w:szCs w:val="24"/>
          <w:lang w:eastAsia="en-GB"/>
        </w:rPr>
        <w:t> (provided you are not also entitled to </w:t>
      </w:r>
      <w:hyperlink r:id="rId41" w:history="1">
        <w:r w:rsidR="001750DC" w:rsidRPr="001750DC">
          <w:rPr>
            <w:rFonts w:ascii="Segoe UI" w:eastAsia="Times New Roman" w:hAnsi="Segoe UI" w:cs="Segoe UI"/>
            <w:color w:val="1D70B8"/>
            <w:sz w:val="24"/>
            <w:szCs w:val="24"/>
            <w:u w:val="single"/>
            <w:lang w:eastAsia="en-GB"/>
          </w:rPr>
          <w:t>Working Tax Credit</w:t>
        </w:r>
      </w:hyperlink>
      <w:r w:rsidR="001750DC" w:rsidRPr="001750DC">
        <w:rPr>
          <w:rFonts w:ascii="Segoe UI" w:eastAsia="Times New Roman" w:hAnsi="Segoe UI" w:cs="Segoe UI"/>
          <w:color w:val="0B0C0C"/>
          <w:sz w:val="24"/>
          <w:szCs w:val="24"/>
          <w:lang w:eastAsia="en-GB"/>
        </w:rPr>
        <w:t>) and have an annual gross income of no more than £16,190</w:t>
      </w:r>
    </w:p>
    <w:p w14:paraId="4B2A1582" w14:textId="2200DF16" w:rsidR="001750DC" w:rsidRPr="001750DC" w:rsidRDefault="005F1553"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hyperlink r:id="rId42" w:history="1">
        <w:r w:rsidR="001750DC" w:rsidRPr="001750DC">
          <w:rPr>
            <w:rFonts w:ascii="Segoe UI" w:eastAsia="Times New Roman" w:hAnsi="Segoe UI" w:cs="Segoe UI"/>
            <w:color w:val="1D70B8"/>
            <w:sz w:val="24"/>
            <w:szCs w:val="24"/>
            <w:u w:val="single"/>
            <w:lang w:eastAsia="en-GB"/>
          </w:rPr>
          <w:t>Working Tax Credit</w:t>
        </w:r>
      </w:hyperlink>
      <w:r w:rsidR="001750DC" w:rsidRPr="001750DC">
        <w:rPr>
          <w:rFonts w:ascii="Segoe UI" w:eastAsia="Times New Roman" w:hAnsi="Segoe UI" w:cs="Segoe UI"/>
          <w:color w:val="0B0C0C"/>
          <w:sz w:val="24"/>
          <w:szCs w:val="24"/>
          <w:lang w:eastAsia="en-GB"/>
        </w:rPr>
        <w:t xml:space="preserve"> run-on, which is paid for 4 weeks after you stop qualifying </w:t>
      </w:r>
    </w:p>
    <w:p w14:paraId="288802F4" w14:textId="77777777" w:rsidR="001750DC" w:rsidRPr="001750DC" w:rsidRDefault="001750DC" w:rsidP="001750DC">
      <w:pPr>
        <w:numPr>
          <w:ilvl w:val="0"/>
          <w:numId w:val="5"/>
        </w:numPr>
        <w:shd w:val="clear" w:color="auto" w:fill="FFFFFF"/>
        <w:spacing w:after="0" w:line="240" w:lineRule="auto"/>
        <w:ind w:left="300"/>
        <w:rPr>
          <w:rFonts w:ascii="Segoe UI" w:eastAsia="Times New Roman" w:hAnsi="Segoe UI" w:cs="Segoe UI"/>
          <w:color w:val="0B0C0C"/>
          <w:sz w:val="24"/>
          <w:szCs w:val="24"/>
          <w:lang w:eastAsia="en-GB"/>
        </w:rPr>
      </w:pPr>
      <w:r w:rsidRPr="001750DC">
        <w:rPr>
          <w:rFonts w:ascii="Segoe UI" w:eastAsia="Times New Roman" w:hAnsi="Segoe UI" w:cs="Segoe UI"/>
          <w:color w:val="0B0C0C"/>
          <w:sz w:val="24"/>
          <w:szCs w:val="24"/>
          <w:lang w:eastAsia="en-GB"/>
        </w:rPr>
        <w:t>Universal Credit - your household income must be less than £7,400 a year after tax not including any benefits you get</w:t>
      </w:r>
    </w:p>
    <w:p w14:paraId="04E6259C" w14:textId="66FED340" w:rsidR="001750DC" w:rsidRPr="00DE05D0" w:rsidRDefault="001750DC" w:rsidP="001750DC">
      <w:pPr>
        <w:shd w:val="clear" w:color="auto" w:fill="FFFFFF"/>
        <w:spacing w:after="0" w:line="240" w:lineRule="auto"/>
        <w:rPr>
          <w:rFonts w:ascii="Segoe UI" w:eastAsia="Times New Roman" w:hAnsi="Segoe UI" w:cs="Segoe UI"/>
          <w:color w:val="0B0C0C"/>
          <w:sz w:val="24"/>
          <w:szCs w:val="24"/>
          <w:lang w:eastAsia="en-GB"/>
        </w:rPr>
      </w:pPr>
      <w:r w:rsidRPr="00DE05D0">
        <w:rPr>
          <w:rFonts w:ascii="Segoe UI" w:eastAsia="Times New Roman" w:hAnsi="Segoe UI" w:cs="Segoe UI"/>
          <w:color w:val="0B0C0C"/>
          <w:sz w:val="24"/>
          <w:szCs w:val="24"/>
          <w:lang w:eastAsia="en-GB"/>
        </w:rPr>
        <w:t>You may also get early years’ pupil premium if your child is currently being looked after by a local authority in England or Wales or if your child has left care in England or Wales through:</w:t>
      </w:r>
    </w:p>
    <w:p w14:paraId="0C3D726B" w14:textId="6C56038E" w:rsidR="001750DC" w:rsidRPr="00DE05D0" w:rsidRDefault="001750DC" w:rsidP="001750DC">
      <w:pPr>
        <w:numPr>
          <w:ilvl w:val="0"/>
          <w:numId w:val="6"/>
        </w:numPr>
        <w:shd w:val="clear" w:color="auto" w:fill="FFFFFF"/>
        <w:spacing w:after="0" w:line="240" w:lineRule="auto"/>
        <w:ind w:left="300"/>
        <w:rPr>
          <w:rFonts w:ascii="Segoe UI" w:eastAsia="Times New Roman" w:hAnsi="Segoe UI" w:cs="Segoe UI"/>
          <w:color w:val="0B0C0C"/>
          <w:sz w:val="24"/>
          <w:szCs w:val="24"/>
          <w:lang w:eastAsia="en-GB"/>
        </w:rPr>
      </w:pPr>
      <w:r w:rsidRPr="00DE05D0">
        <w:rPr>
          <w:rFonts w:ascii="Segoe UI" w:eastAsia="Times New Roman" w:hAnsi="Segoe UI" w:cs="Segoe UI"/>
          <w:color w:val="0B0C0C"/>
          <w:sz w:val="24"/>
          <w:szCs w:val="24"/>
          <w:lang w:eastAsia="en-GB"/>
        </w:rPr>
        <w:t>adoption</w:t>
      </w:r>
    </w:p>
    <w:p w14:paraId="2C5B34CF" w14:textId="7C152F25" w:rsidR="001750DC" w:rsidRPr="00DE05D0" w:rsidRDefault="001750DC" w:rsidP="001750DC">
      <w:pPr>
        <w:numPr>
          <w:ilvl w:val="0"/>
          <w:numId w:val="6"/>
        </w:numPr>
        <w:shd w:val="clear" w:color="auto" w:fill="FFFFFF"/>
        <w:spacing w:after="0" w:line="240" w:lineRule="auto"/>
        <w:ind w:left="300"/>
        <w:rPr>
          <w:rFonts w:ascii="Segoe UI" w:eastAsia="Times New Roman" w:hAnsi="Segoe UI" w:cs="Segoe UI"/>
          <w:color w:val="0B0C0C"/>
          <w:sz w:val="24"/>
          <w:szCs w:val="24"/>
          <w:lang w:eastAsia="en-GB"/>
        </w:rPr>
      </w:pPr>
      <w:r w:rsidRPr="00DE05D0">
        <w:rPr>
          <w:rFonts w:ascii="Segoe UI" w:eastAsia="Times New Roman" w:hAnsi="Segoe UI" w:cs="Segoe UI"/>
          <w:color w:val="0B0C0C"/>
          <w:sz w:val="24"/>
          <w:szCs w:val="24"/>
          <w:lang w:eastAsia="en-GB"/>
        </w:rPr>
        <w:t>special guardianship order</w:t>
      </w:r>
    </w:p>
    <w:p w14:paraId="4205BD0B" w14:textId="0E81F1F7" w:rsidR="001750DC" w:rsidRPr="00DE05D0" w:rsidRDefault="001750DC" w:rsidP="001750DC">
      <w:pPr>
        <w:numPr>
          <w:ilvl w:val="0"/>
          <w:numId w:val="6"/>
        </w:numPr>
        <w:shd w:val="clear" w:color="auto" w:fill="FFFFFF"/>
        <w:spacing w:after="0" w:line="240" w:lineRule="auto"/>
        <w:ind w:left="300"/>
        <w:rPr>
          <w:rFonts w:ascii="Segoe UI" w:eastAsia="Times New Roman" w:hAnsi="Segoe UI" w:cs="Segoe UI"/>
          <w:color w:val="0B0C0C"/>
          <w:sz w:val="24"/>
          <w:szCs w:val="24"/>
          <w:lang w:eastAsia="en-GB"/>
        </w:rPr>
      </w:pPr>
      <w:r w:rsidRPr="00DE05D0">
        <w:rPr>
          <w:rFonts w:ascii="Segoe UI" w:eastAsia="Times New Roman" w:hAnsi="Segoe UI" w:cs="Segoe UI"/>
          <w:color w:val="0B0C0C"/>
          <w:sz w:val="24"/>
          <w:szCs w:val="24"/>
          <w:lang w:eastAsia="en-GB"/>
        </w:rPr>
        <w:t>a child arrangements order</w:t>
      </w:r>
    </w:p>
    <w:p w14:paraId="00A1D9F0" w14:textId="18D00292" w:rsidR="00DE05D0" w:rsidRDefault="00DE05D0" w:rsidP="001750DC">
      <w:pPr>
        <w:spacing w:after="0" w:line="240" w:lineRule="auto"/>
        <w:rPr>
          <w:rFonts w:ascii="Segoe UI" w:hAnsi="Segoe UI" w:cs="Segoe UI"/>
          <w:b/>
          <w:sz w:val="32"/>
          <w:u w:val="single"/>
        </w:rPr>
      </w:pPr>
    </w:p>
    <w:p w14:paraId="2CA71683" w14:textId="53BEAB28" w:rsidR="00DE05D0" w:rsidRPr="00DE05D0" w:rsidRDefault="00CC0D33" w:rsidP="00DE05D0">
      <w:pPr>
        <w:rPr>
          <w:rFonts w:ascii="Segoe UI" w:hAnsi="Segoe UI" w:cs="Segoe UI"/>
          <w:sz w:val="32"/>
        </w:rPr>
      </w:pPr>
      <w:r w:rsidRPr="00CC0D33">
        <w:rPr>
          <w:rFonts w:ascii="Segoe UI" w:hAnsi="Segoe UI" w:cs="Segoe UI"/>
          <w:sz w:val="32"/>
        </w:rPr>
        <w:drawing>
          <wp:anchor distT="0" distB="0" distL="114300" distR="114300" simplePos="0" relativeHeight="251692544" behindDoc="0" locked="0" layoutInCell="1" allowOverlap="1" wp14:anchorId="0DD99C40" wp14:editId="57C85A1C">
            <wp:simplePos x="0" y="0"/>
            <wp:positionH relativeFrom="column">
              <wp:posOffset>2847340</wp:posOffset>
            </wp:positionH>
            <wp:positionV relativeFrom="paragraph">
              <wp:posOffset>321310</wp:posOffset>
            </wp:positionV>
            <wp:extent cx="1527810" cy="1527810"/>
            <wp:effectExtent l="0" t="0" r="0" b="0"/>
            <wp:wrapThrough wrapText="bothSides">
              <wp:wrapPolygon edited="0">
                <wp:start x="0" y="0"/>
                <wp:lineTo x="0" y="21277"/>
                <wp:lineTo x="21277" y="21277"/>
                <wp:lineTo x="2127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527810" cy="1527810"/>
                    </a:xfrm>
                    <a:prstGeom prst="rect">
                      <a:avLst/>
                    </a:prstGeom>
                  </pic:spPr>
                </pic:pic>
              </a:graphicData>
            </a:graphic>
            <wp14:sizeRelH relativeFrom="margin">
              <wp14:pctWidth>0</wp14:pctWidth>
            </wp14:sizeRelH>
            <wp14:sizeRelV relativeFrom="margin">
              <wp14:pctHeight>0</wp14:pctHeight>
            </wp14:sizeRelV>
          </wp:anchor>
        </w:drawing>
      </w:r>
      <w:r w:rsidR="006C2A53">
        <w:rPr>
          <w:rFonts w:ascii="Segoe UI" w:hAnsi="Segoe UI" w:cs="Segoe UI"/>
          <w:sz w:val="32"/>
        </w:rPr>
        <w:t>Please follow us on Instagram</w:t>
      </w:r>
      <w:r>
        <w:rPr>
          <w:rFonts w:ascii="Segoe UI" w:hAnsi="Segoe UI" w:cs="Segoe UI"/>
          <w:sz w:val="32"/>
        </w:rPr>
        <w:t xml:space="preserve">. </w:t>
      </w:r>
    </w:p>
    <w:p w14:paraId="560385A6" w14:textId="6F25F5BD" w:rsidR="00DE05D0" w:rsidRDefault="00DE05D0" w:rsidP="00DE05D0">
      <w:pPr>
        <w:rPr>
          <w:rFonts w:ascii="Segoe UI" w:hAnsi="Segoe UI" w:cs="Segoe UI"/>
          <w:sz w:val="32"/>
        </w:rPr>
      </w:pPr>
    </w:p>
    <w:p w14:paraId="1E5139F1" w14:textId="4980EBA7" w:rsidR="00CC0D33" w:rsidRDefault="00CC0D33" w:rsidP="00DE05D0">
      <w:pPr>
        <w:rPr>
          <w:rFonts w:ascii="Segoe UI" w:hAnsi="Segoe UI" w:cs="Segoe UI"/>
          <w:sz w:val="32"/>
        </w:rPr>
      </w:pPr>
    </w:p>
    <w:p w14:paraId="71DD4E7D" w14:textId="52191608" w:rsidR="00CC0D33" w:rsidRDefault="00CC0D33" w:rsidP="00DE05D0">
      <w:pPr>
        <w:rPr>
          <w:rFonts w:ascii="Segoe UI" w:hAnsi="Segoe UI" w:cs="Segoe UI"/>
          <w:sz w:val="32"/>
        </w:rPr>
      </w:pPr>
    </w:p>
    <w:p w14:paraId="276F1E3A" w14:textId="77777777" w:rsidR="00CC0D33" w:rsidRDefault="00CC0D33" w:rsidP="00DE05D0">
      <w:pPr>
        <w:rPr>
          <w:rFonts w:ascii="Segoe UI" w:hAnsi="Segoe UI" w:cs="Segoe UI"/>
          <w:sz w:val="32"/>
        </w:rPr>
      </w:pPr>
    </w:p>
    <w:p w14:paraId="52112AEC" w14:textId="6FCE7E53" w:rsidR="001750DC" w:rsidRDefault="00DE05D0" w:rsidP="00DE05D0">
      <w:pPr>
        <w:ind w:firstLine="720"/>
        <w:jc w:val="center"/>
        <w:rPr>
          <w:rFonts w:ascii="Segoe UI" w:hAnsi="Segoe UI" w:cs="Segoe UI"/>
          <w:sz w:val="32"/>
        </w:rPr>
      </w:pPr>
      <w:r>
        <w:rPr>
          <w:rFonts w:ascii="Segoe UI" w:hAnsi="Segoe UI" w:cs="Segoe UI"/>
          <w:sz w:val="32"/>
        </w:rPr>
        <w:t>We hope this information gives you a flavour of what we offer your child in our Chestnuts class.</w:t>
      </w:r>
    </w:p>
    <w:p w14:paraId="5FD1335B" w14:textId="77777777" w:rsidR="00DE05D0" w:rsidRDefault="00DE05D0" w:rsidP="00DE05D0">
      <w:pPr>
        <w:ind w:firstLine="720"/>
        <w:jc w:val="center"/>
        <w:rPr>
          <w:rFonts w:ascii="Segoe UI" w:hAnsi="Segoe UI" w:cs="Segoe UI"/>
          <w:sz w:val="32"/>
        </w:rPr>
      </w:pPr>
    </w:p>
    <w:p w14:paraId="6153B06E" w14:textId="51E173E3" w:rsidR="00DE05D0" w:rsidRPr="00DE05D0" w:rsidRDefault="00DE05D0" w:rsidP="00DE05D0">
      <w:pPr>
        <w:ind w:firstLine="720"/>
        <w:jc w:val="center"/>
        <w:rPr>
          <w:rFonts w:ascii="Segoe UI" w:hAnsi="Segoe UI" w:cs="Segoe UI"/>
          <w:sz w:val="32"/>
        </w:rPr>
      </w:pPr>
      <w:r>
        <w:rPr>
          <w:rFonts w:ascii="Segoe UI" w:hAnsi="Segoe UI" w:cs="Segoe UI"/>
          <w:sz w:val="32"/>
        </w:rPr>
        <w:t xml:space="preserve">If you would like to arrange a </w:t>
      </w:r>
      <w:proofErr w:type="gramStart"/>
      <w:r>
        <w:rPr>
          <w:rFonts w:ascii="Segoe UI" w:hAnsi="Segoe UI" w:cs="Segoe UI"/>
          <w:sz w:val="32"/>
        </w:rPr>
        <w:t>visit</w:t>
      </w:r>
      <w:proofErr w:type="gramEnd"/>
      <w:r>
        <w:rPr>
          <w:rFonts w:ascii="Segoe UI" w:hAnsi="Segoe UI" w:cs="Segoe UI"/>
          <w:sz w:val="32"/>
        </w:rPr>
        <w:t xml:space="preserve"> please phone 01452 760303 or email </w:t>
      </w:r>
      <w:hyperlink r:id="rId44" w:history="1">
        <w:r w:rsidRPr="00D43187">
          <w:rPr>
            <w:rStyle w:val="Hyperlink"/>
            <w:rFonts w:ascii="Segoe UI" w:hAnsi="Segoe UI" w:cs="Segoe UI"/>
            <w:sz w:val="32"/>
          </w:rPr>
          <w:t>admin@westbury-on-severncofe.gloucs.sch.uk</w:t>
        </w:r>
      </w:hyperlink>
      <w:r>
        <w:rPr>
          <w:rFonts w:ascii="Segoe UI" w:hAnsi="Segoe UI" w:cs="Segoe UI"/>
          <w:sz w:val="32"/>
        </w:rPr>
        <w:t xml:space="preserve"> to make arrangements.</w:t>
      </w:r>
    </w:p>
    <w:sectPr w:rsidR="00DE05D0" w:rsidRPr="00DE05D0" w:rsidSect="0085476F">
      <w:footerReference w:type="default" r:id="rId45"/>
      <w:pgSz w:w="11906" w:h="16838"/>
      <w:pgMar w:top="720" w:right="720" w:bottom="720" w:left="720" w:header="708" w:footer="708" w:gutter="0"/>
      <w:pgBorders w:offsetFrom="page">
        <w:top w:val="single" w:sz="6" w:space="24" w:color="FF0000"/>
        <w:left w:val="single" w:sz="6" w:space="24" w:color="FF0000"/>
        <w:bottom w:val="single" w:sz="6" w:space="24" w:color="FF0000"/>
        <w:right w:val="single" w:sz="6"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8D867" w14:textId="77777777" w:rsidR="005F1553" w:rsidRDefault="005F1553" w:rsidP="00114C9F">
      <w:pPr>
        <w:spacing w:after="0" w:line="240" w:lineRule="auto"/>
      </w:pPr>
      <w:r>
        <w:separator/>
      </w:r>
    </w:p>
  </w:endnote>
  <w:endnote w:type="continuationSeparator" w:id="0">
    <w:p w14:paraId="2F82E343" w14:textId="77777777" w:rsidR="005F1553" w:rsidRDefault="005F1553" w:rsidP="0011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9520" w14:textId="78EF5D1E" w:rsidR="00C45113" w:rsidRPr="00114C9F" w:rsidRDefault="00C45113" w:rsidP="00114C9F">
    <w:pPr>
      <w:pStyle w:val="Footer"/>
      <w:jc w:val="center"/>
      <w:rPr>
        <w:i/>
      </w:rPr>
    </w:pPr>
    <w:r>
      <w:rPr>
        <w:noProof/>
        <w:color w:val="5B9BD5" w:themeColor="accent1"/>
        <w:lang w:eastAsia="en-GB"/>
      </w:rPr>
      <mc:AlternateContent>
        <mc:Choice Requires="wps">
          <w:drawing>
            <wp:anchor distT="0" distB="0" distL="114300" distR="114300" simplePos="0" relativeHeight="251659264" behindDoc="0" locked="0" layoutInCell="1" allowOverlap="1" wp14:anchorId="5985098C" wp14:editId="5FCC24B6">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49FB21A"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rFonts w:asciiTheme="majorHAnsi" w:eastAsiaTheme="majorEastAsia" w:hAnsiTheme="majorHAnsi" w:cstheme="majorBidi"/>
        <w:color w:val="5B9BD5" w:themeColor="accent1"/>
        <w:sz w:val="20"/>
        <w:szCs w:val="20"/>
      </w:rPr>
      <w:t xml:space="preserve">pg. </w:t>
    </w:r>
    <w:r w:rsidRPr="00114C9F">
      <w:rPr>
        <w:rFonts w:eastAsiaTheme="minorEastAsia"/>
        <w:i/>
        <w:color w:val="5B9BD5" w:themeColor="accent1"/>
        <w:sz w:val="20"/>
        <w:szCs w:val="20"/>
      </w:rPr>
      <w:fldChar w:fldCharType="begin"/>
    </w:r>
    <w:r w:rsidRPr="00114C9F">
      <w:rPr>
        <w:i/>
        <w:color w:val="5B9BD5" w:themeColor="accent1"/>
        <w:sz w:val="20"/>
        <w:szCs w:val="20"/>
      </w:rPr>
      <w:instrText xml:space="preserve"> PAGE    \* MERGEFORMAT </w:instrText>
    </w:r>
    <w:r w:rsidRPr="00114C9F">
      <w:rPr>
        <w:rFonts w:eastAsiaTheme="minorEastAsia"/>
        <w:i/>
        <w:color w:val="5B9BD5" w:themeColor="accent1"/>
        <w:sz w:val="20"/>
        <w:szCs w:val="20"/>
      </w:rPr>
      <w:fldChar w:fldCharType="separate"/>
    </w:r>
    <w:r w:rsidR="001C7F53" w:rsidRPr="001C7F53">
      <w:rPr>
        <w:rFonts w:asciiTheme="majorHAnsi" w:eastAsiaTheme="majorEastAsia" w:hAnsiTheme="majorHAnsi" w:cstheme="majorBidi"/>
        <w:i/>
        <w:noProof/>
        <w:color w:val="5B9BD5" w:themeColor="accent1"/>
        <w:sz w:val="20"/>
        <w:szCs w:val="20"/>
      </w:rPr>
      <w:t>6</w:t>
    </w:r>
    <w:r w:rsidRPr="00114C9F">
      <w:rPr>
        <w:rFonts w:asciiTheme="majorHAnsi" w:eastAsiaTheme="majorEastAsia" w:hAnsiTheme="majorHAnsi" w:cstheme="majorBidi"/>
        <w:i/>
        <w:noProof/>
        <w:color w:val="5B9BD5" w:themeColor="accent1"/>
        <w:sz w:val="20"/>
        <w:szCs w:val="20"/>
      </w:rPr>
      <w:fldChar w:fldCharType="end"/>
    </w:r>
    <w:r w:rsidRPr="00114C9F">
      <w:rPr>
        <w:rFonts w:asciiTheme="majorHAnsi" w:eastAsiaTheme="majorEastAsia" w:hAnsiTheme="majorHAnsi" w:cstheme="majorBidi"/>
        <w:i/>
        <w:noProof/>
        <w:color w:val="5B9BD5" w:themeColor="accent1"/>
        <w:sz w:val="20"/>
        <w:szCs w:val="20"/>
      </w:rPr>
      <w:t xml:space="preserve">                          A small school, dreaming big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647A9" w14:textId="77777777" w:rsidR="005F1553" w:rsidRDefault="005F1553" w:rsidP="00114C9F">
      <w:pPr>
        <w:spacing w:after="0" w:line="240" w:lineRule="auto"/>
      </w:pPr>
      <w:r>
        <w:separator/>
      </w:r>
    </w:p>
  </w:footnote>
  <w:footnote w:type="continuationSeparator" w:id="0">
    <w:p w14:paraId="5B2B8F5B" w14:textId="77777777" w:rsidR="005F1553" w:rsidRDefault="005F1553" w:rsidP="00114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D5798"/>
    <w:multiLevelType w:val="hybridMultilevel"/>
    <w:tmpl w:val="6936C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641A7"/>
    <w:multiLevelType w:val="hybridMultilevel"/>
    <w:tmpl w:val="D6040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C771E"/>
    <w:multiLevelType w:val="multilevel"/>
    <w:tmpl w:val="1532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B51585"/>
    <w:multiLevelType w:val="hybridMultilevel"/>
    <w:tmpl w:val="958A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60A20"/>
    <w:multiLevelType w:val="multilevel"/>
    <w:tmpl w:val="4D9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D20E33"/>
    <w:multiLevelType w:val="multilevel"/>
    <w:tmpl w:val="F5B8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332"/>
    <w:rsid w:val="00015278"/>
    <w:rsid w:val="00042BDA"/>
    <w:rsid w:val="00042F57"/>
    <w:rsid w:val="00087225"/>
    <w:rsid w:val="000C1D0B"/>
    <w:rsid w:val="000C4F29"/>
    <w:rsid w:val="000D0D35"/>
    <w:rsid w:val="000D502D"/>
    <w:rsid w:val="000F3DF1"/>
    <w:rsid w:val="00104B52"/>
    <w:rsid w:val="00114C9F"/>
    <w:rsid w:val="00134A15"/>
    <w:rsid w:val="0013650C"/>
    <w:rsid w:val="00140512"/>
    <w:rsid w:val="001750DC"/>
    <w:rsid w:val="00196840"/>
    <w:rsid w:val="001A070A"/>
    <w:rsid w:val="001A700B"/>
    <w:rsid w:val="001C7F53"/>
    <w:rsid w:val="00204290"/>
    <w:rsid w:val="0022541C"/>
    <w:rsid w:val="00253AE8"/>
    <w:rsid w:val="00256E69"/>
    <w:rsid w:val="00265759"/>
    <w:rsid w:val="00275FA9"/>
    <w:rsid w:val="00281784"/>
    <w:rsid w:val="002921F3"/>
    <w:rsid w:val="002A5F31"/>
    <w:rsid w:val="002A6C9E"/>
    <w:rsid w:val="002C7DE6"/>
    <w:rsid w:val="002E138C"/>
    <w:rsid w:val="0030491B"/>
    <w:rsid w:val="003078C7"/>
    <w:rsid w:val="003426FA"/>
    <w:rsid w:val="00360265"/>
    <w:rsid w:val="00363C27"/>
    <w:rsid w:val="00367F8B"/>
    <w:rsid w:val="00371638"/>
    <w:rsid w:val="003921D9"/>
    <w:rsid w:val="003A71BD"/>
    <w:rsid w:val="003B2D82"/>
    <w:rsid w:val="003B3F96"/>
    <w:rsid w:val="003C7DDB"/>
    <w:rsid w:val="003F7538"/>
    <w:rsid w:val="004007DC"/>
    <w:rsid w:val="004233BE"/>
    <w:rsid w:val="00453DBB"/>
    <w:rsid w:val="004619A6"/>
    <w:rsid w:val="00461E39"/>
    <w:rsid w:val="00482E5F"/>
    <w:rsid w:val="00497302"/>
    <w:rsid w:val="004B12FC"/>
    <w:rsid w:val="004C1520"/>
    <w:rsid w:val="004C2DD4"/>
    <w:rsid w:val="004D229A"/>
    <w:rsid w:val="004F0FFF"/>
    <w:rsid w:val="00540E61"/>
    <w:rsid w:val="00542DED"/>
    <w:rsid w:val="00561072"/>
    <w:rsid w:val="00562528"/>
    <w:rsid w:val="005634BA"/>
    <w:rsid w:val="00570CB2"/>
    <w:rsid w:val="00572F92"/>
    <w:rsid w:val="00591475"/>
    <w:rsid w:val="00594CDF"/>
    <w:rsid w:val="005A6471"/>
    <w:rsid w:val="005B3F2C"/>
    <w:rsid w:val="005E00ED"/>
    <w:rsid w:val="005F1553"/>
    <w:rsid w:val="005F7515"/>
    <w:rsid w:val="00612983"/>
    <w:rsid w:val="00613246"/>
    <w:rsid w:val="00616F5C"/>
    <w:rsid w:val="006241D8"/>
    <w:rsid w:val="006355BE"/>
    <w:rsid w:val="00635B80"/>
    <w:rsid w:val="00653984"/>
    <w:rsid w:val="00665D37"/>
    <w:rsid w:val="006705CB"/>
    <w:rsid w:val="006728EB"/>
    <w:rsid w:val="0068207E"/>
    <w:rsid w:val="006C2A53"/>
    <w:rsid w:val="006C4B8C"/>
    <w:rsid w:val="00700E88"/>
    <w:rsid w:val="00710E18"/>
    <w:rsid w:val="0071285C"/>
    <w:rsid w:val="0071373C"/>
    <w:rsid w:val="007505A7"/>
    <w:rsid w:val="0076683F"/>
    <w:rsid w:val="00772AE5"/>
    <w:rsid w:val="0077531D"/>
    <w:rsid w:val="0078204A"/>
    <w:rsid w:val="007915A0"/>
    <w:rsid w:val="007A29F5"/>
    <w:rsid w:val="007B6E30"/>
    <w:rsid w:val="007C616B"/>
    <w:rsid w:val="007D6625"/>
    <w:rsid w:val="007F16DD"/>
    <w:rsid w:val="00807777"/>
    <w:rsid w:val="00830688"/>
    <w:rsid w:val="0085476F"/>
    <w:rsid w:val="008614DD"/>
    <w:rsid w:val="00885A94"/>
    <w:rsid w:val="0089176C"/>
    <w:rsid w:val="00897658"/>
    <w:rsid w:val="008A2D9D"/>
    <w:rsid w:val="008A4114"/>
    <w:rsid w:val="008A50A1"/>
    <w:rsid w:val="008C25A7"/>
    <w:rsid w:val="008D3CED"/>
    <w:rsid w:val="008F2CEA"/>
    <w:rsid w:val="008F4B74"/>
    <w:rsid w:val="00944D79"/>
    <w:rsid w:val="00951C9F"/>
    <w:rsid w:val="00953ABF"/>
    <w:rsid w:val="00994CCA"/>
    <w:rsid w:val="009A1798"/>
    <w:rsid w:val="009B4179"/>
    <w:rsid w:val="009D2779"/>
    <w:rsid w:val="009E7859"/>
    <w:rsid w:val="009F1341"/>
    <w:rsid w:val="00A079C1"/>
    <w:rsid w:val="00A317EF"/>
    <w:rsid w:val="00A34683"/>
    <w:rsid w:val="00A92751"/>
    <w:rsid w:val="00AC118B"/>
    <w:rsid w:val="00AC6040"/>
    <w:rsid w:val="00AD4F9F"/>
    <w:rsid w:val="00B01225"/>
    <w:rsid w:val="00B05715"/>
    <w:rsid w:val="00B10A2C"/>
    <w:rsid w:val="00B435DF"/>
    <w:rsid w:val="00B60565"/>
    <w:rsid w:val="00B60BA2"/>
    <w:rsid w:val="00B63140"/>
    <w:rsid w:val="00B64E7A"/>
    <w:rsid w:val="00B85513"/>
    <w:rsid w:val="00BD5CF1"/>
    <w:rsid w:val="00BD6D1F"/>
    <w:rsid w:val="00BD760F"/>
    <w:rsid w:val="00BF7F08"/>
    <w:rsid w:val="00C01E6A"/>
    <w:rsid w:val="00C03902"/>
    <w:rsid w:val="00C04574"/>
    <w:rsid w:val="00C16202"/>
    <w:rsid w:val="00C27000"/>
    <w:rsid w:val="00C45113"/>
    <w:rsid w:val="00C46E2D"/>
    <w:rsid w:val="00C601E9"/>
    <w:rsid w:val="00C653BD"/>
    <w:rsid w:val="00C70483"/>
    <w:rsid w:val="00C74DEB"/>
    <w:rsid w:val="00C909BD"/>
    <w:rsid w:val="00CA251D"/>
    <w:rsid w:val="00CA2595"/>
    <w:rsid w:val="00CB0675"/>
    <w:rsid w:val="00CC0D33"/>
    <w:rsid w:val="00CC19FD"/>
    <w:rsid w:val="00CC4CA3"/>
    <w:rsid w:val="00CD382D"/>
    <w:rsid w:val="00CD5332"/>
    <w:rsid w:val="00CE7889"/>
    <w:rsid w:val="00D11D08"/>
    <w:rsid w:val="00D15060"/>
    <w:rsid w:val="00D40A42"/>
    <w:rsid w:val="00D44972"/>
    <w:rsid w:val="00D44DB3"/>
    <w:rsid w:val="00D66D4F"/>
    <w:rsid w:val="00D73614"/>
    <w:rsid w:val="00D76EA3"/>
    <w:rsid w:val="00DA1AF6"/>
    <w:rsid w:val="00DC1BBB"/>
    <w:rsid w:val="00DD1134"/>
    <w:rsid w:val="00DE05D0"/>
    <w:rsid w:val="00DF11FF"/>
    <w:rsid w:val="00DF1254"/>
    <w:rsid w:val="00E12D96"/>
    <w:rsid w:val="00E13656"/>
    <w:rsid w:val="00E372A9"/>
    <w:rsid w:val="00E573A2"/>
    <w:rsid w:val="00E6656F"/>
    <w:rsid w:val="00E67C58"/>
    <w:rsid w:val="00E73839"/>
    <w:rsid w:val="00E743A0"/>
    <w:rsid w:val="00E82219"/>
    <w:rsid w:val="00E867B5"/>
    <w:rsid w:val="00E93679"/>
    <w:rsid w:val="00E96DE4"/>
    <w:rsid w:val="00E970B7"/>
    <w:rsid w:val="00EB0A10"/>
    <w:rsid w:val="00EB3B5E"/>
    <w:rsid w:val="00EC10B0"/>
    <w:rsid w:val="00EC2C11"/>
    <w:rsid w:val="00EC3F8F"/>
    <w:rsid w:val="00EC7B1C"/>
    <w:rsid w:val="00EE339F"/>
    <w:rsid w:val="00EF22AD"/>
    <w:rsid w:val="00F001CD"/>
    <w:rsid w:val="00F27327"/>
    <w:rsid w:val="00F36CA6"/>
    <w:rsid w:val="00F57825"/>
    <w:rsid w:val="00F74D9E"/>
    <w:rsid w:val="00F7775C"/>
    <w:rsid w:val="00F91397"/>
    <w:rsid w:val="00FA3CB9"/>
    <w:rsid w:val="00FC79BD"/>
    <w:rsid w:val="00FF5E6E"/>
    <w:rsid w:val="00FF6146"/>
    <w:rsid w:val="00FF7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5DB01"/>
  <w15:chartTrackingRefBased/>
  <w15:docId w15:val="{2D0F717E-3FBC-4392-BA7E-B26A1DA4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F96"/>
    <w:rPr>
      <w:color w:val="0563C1" w:themeColor="hyperlink"/>
      <w:u w:val="single"/>
    </w:rPr>
  </w:style>
  <w:style w:type="character" w:customStyle="1" w:styleId="UnresolvedMention1">
    <w:name w:val="Unresolved Mention1"/>
    <w:basedOn w:val="DefaultParagraphFont"/>
    <w:uiPriority w:val="99"/>
    <w:semiHidden/>
    <w:unhideWhenUsed/>
    <w:rsid w:val="003B3F96"/>
    <w:rPr>
      <w:color w:val="605E5C"/>
      <w:shd w:val="clear" w:color="auto" w:fill="E1DFDD"/>
    </w:rPr>
  </w:style>
  <w:style w:type="table" w:styleId="TableGrid">
    <w:name w:val="Table Grid"/>
    <w:basedOn w:val="TableNormal"/>
    <w:uiPriority w:val="99"/>
    <w:rsid w:val="00591475"/>
    <w:pPr>
      <w:spacing w:after="0" w:line="240" w:lineRule="auto"/>
    </w:pPr>
    <w:rPr>
      <w:rFonts w:ascii="Calibri" w:eastAsia="Calibri" w:hAnsi="Calibri"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397"/>
    <w:pPr>
      <w:ind w:left="720"/>
      <w:contextualSpacing/>
    </w:pPr>
  </w:style>
  <w:style w:type="paragraph" w:styleId="Header">
    <w:name w:val="header"/>
    <w:basedOn w:val="Normal"/>
    <w:link w:val="HeaderChar"/>
    <w:uiPriority w:val="99"/>
    <w:unhideWhenUsed/>
    <w:rsid w:val="00114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C9F"/>
  </w:style>
  <w:style w:type="paragraph" w:styleId="Footer">
    <w:name w:val="footer"/>
    <w:basedOn w:val="Normal"/>
    <w:link w:val="FooterChar"/>
    <w:uiPriority w:val="99"/>
    <w:unhideWhenUsed/>
    <w:rsid w:val="00114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74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s://www.gov.uk/tax-free-childcare" TargetMode="External"/><Relationship Id="rId39" Type="http://schemas.openxmlformats.org/officeDocument/2006/relationships/hyperlink" Target="https://www.gov.uk/pension-credit" TargetMode="External"/><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hyperlink" Target="https://www.gov.uk/working-tax-credit"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hyperlink" Target="https://www.gov.uk/employment-support-allowance" TargetMode="External"/><Relationship Id="rId40" Type="http://schemas.openxmlformats.org/officeDocument/2006/relationships/hyperlink" Target="https://www.gov.uk/child-tax-credit"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7.jpeg"/><Relationship Id="rId36" Type="http://schemas.openxmlformats.org/officeDocument/2006/relationships/hyperlink" Target="https://www.gov.uk/jobseekers-allowance"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0.png"/><Relationship Id="rId44" Type="http://schemas.openxmlformats.org/officeDocument/2006/relationships/hyperlink" Target="mailto:admin@westbury-on-severncofe.glou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www.gov.uk/income-support" TargetMode="External"/><Relationship Id="rId43" Type="http://schemas.openxmlformats.org/officeDocument/2006/relationships/image" Target="media/image2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yperlink" Target="https://www.gov.uk/apply-free-childcare-if-youre-working" TargetMode="External"/><Relationship Id="rId33" Type="http://schemas.openxmlformats.org/officeDocument/2006/relationships/image" Target="media/image22.png"/><Relationship Id="rId38" Type="http://schemas.openxmlformats.org/officeDocument/2006/relationships/hyperlink" Target="http://www.legislation.gov.uk/ukpga/1999/33/part/VI" TargetMode="External"/><Relationship Id="rId4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hyperlink" Target="https://www.gov.uk/working-tax-cr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BBE62485832A4CA799DA39C1C80465" ma:contentTypeVersion="11" ma:contentTypeDescription="Create a new document." ma:contentTypeScope="" ma:versionID="7c6c5072a5763fe4e187d771fcf38994">
  <xsd:schema xmlns:xsd="http://www.w3.org/2001/XMLSchema" xmlns:xs="http://www.w3.org/2001/XMLSchema" xmlns:p="http://schemas.microsoft.com/office/2006/metadata/properties" xmlns:ns3="81602ff5-94fa-45c3-a101-b65e460c523e" targetNamespace="http://schemas.microsoft.com/office/2006/metadata/properties" ma:root="true" ma:fieldsID="0e9789da46d37544faefb6aa0cdbb8b8" ns3:_="">
    <xsd:import namespace="81602ff5-94fa-45c3-a101-b65e460c52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02ff5-94fa-45c3-a101-b65e460c52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65F98-ABA8-4073-9C46-EE6488AF1D36}">
  <ds:schemaRefs>
    <ds:schemaRef ds:uri="http://schemas.microsoft.com/sharepoint/v3/contenttype/forms"/>
  </ds:schemaRefs>
</ds:datastoreItem>
</file>

<file path=customXml/itemProps2.xml><?xml version="1.0" encoding="utf-8"?>
<ds:datastoreItem xmlns:ds="http://schemas.openxmlformats.org/officeDocument/2006/customXml" ds:itemID="{E815049B-AF5E-4586-A379-989B660A0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02ff5-94fa-45c3-a101-b65e460c5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F4F98-0C12-48E6-AFB7-79DD8B8D9F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1426</Words>
  <Characters>8131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Joanne Trigg</cp:lastModifiedBy>
  <cp:revision>25</cp:revision>
  <dcterms:created xsi:type="dcterms:W3CDTF">2026-05-14T14:39:00Z</dcterms:created>
  <dcterms:modified xsi:type="dcterms:W3CDTF">2026-05-20T15:11:00Z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0x0101005EBBE62485832A4CA799DA39C1C80465</vt:lpwstr>
  </property>
</Properties>
</file>