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407" w:rsidRDefault="00E56407" w:rsidP="00CD6BA7">
      <w:pPr>
        <w:pStyle w:val="Heading3"/>
        <w:jc w:val="center"/>
        <w:rPr>
          <w:sz w:val="28"/>
          <w:szCs w:val="28"/>
        </w:rPr>
      </w:pPr>
      <w:r w:rsidRPr="00EC0959">
        <w:rPr>
          <w:sz w:val="28"/>
          <w:szCs w:val="28"/>
        </w:rPr>
        <w:t>Claiming for Free School Meals</w:t>
      </w:r>
      <w:r w:rsidR="00C331E9">
        <w:rPr>
          <w:sz w:val="28"/>
          <w:szCs w:val="28"/>
        </w:rPr>
        <w:t xml:space="preserve"> - Information for families</w:t>
      </w:r>
    </w:p>
    <w:p w:rsidR="00CD6BA7" w:rsidRPr="00CD6BA7" w:rsidRDefault="00CD6BA7" w:rsidP="00CD6BA7"/>
    <w:p w:rsidR="00E56407" w:rsidRPr="00CB2113" w:rsidRDefault="00E56407" w:rsidP="00E56407">
      <w:pPr>
        <w:autoSpaceDE w:val="0"/>
        <w:autoSpaceDN w:val="0"/>
        <w:adjustRightInd w:val="0"/>
        <w:rPr>
          <w:rFonts w:ascii="Arial" w:hAnsi="Arial" w:cs="Arial"/>
          <w:b/>
          <w:bCs/>
          <w:sz w:val="22"/>
          <w:szCs w:val="22"/>
        </w:rPr>
      </w:pPr>
      <w:r w:rsidRPr="00CB2113">
        <w:rPr>
          <w:rFonts w:ascii="Arial" w:hAnsi="Arial" w:cs="Arial"/>
          <w:b/>
          <w:bCs/>
          <w:sz w:val="22"/>
          <w:szCs w:val="22"/>
        </w:rPr>
        <w:t>Who can apply?</w:t>
      </w:r>
    </w:p>
    <w:p w:rsidR="00E56407" w:rsidRPr="00CB2113" w:rsidRDefault="00E56407" w:rsidP="00E56407">
      <w:pPr>
        <w:autoSpaceDE w:val="0"/>
        <w:autoSpaceDN w:val="0"/>
        <w:adjustRightInd w:val="0"/>
        <w:rPr>
          <w:rFonts w:ascii="Arial" w:hAnsi="Arial" w:cs="Arial"/>
          <w:b/>
          <w:bCs/>
          <w:color w:val="0000D0"/>
          <w:sz w:val="22"/>
          <w:szCs w:val="22"/>
        </w:rPr>
      </w:pPr>
    </w:p>
    <w:p w:rsidR="00E56407" w:rsidRDefault="00CD6BA7" w:rsidP="00E5640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In </w:t>
      </w:r>
      <w:r w:rsidR="00E56407" w:rsidRPr="00CB2113">
        <w:rPr>
          <w:rFonts w:ascii="Arial" w:hAnsi="Arial" w:cs="Arial"/>
          <w:color w:val="000000"/>
          <w:sz w:val="22"/>
          <w:szCs w:val="22"/>
        </w:rPr>
        <w:t xml:space="preserve">order to qualify </w:t>
      </w:r>
      <w:r>
        <w:rPr>
          <w:rFonts w:ascii="Arial" w:hAnsi="Arial" w:cs="Arial"/>
          <w:color w:val="000000"/>
          <w:sz w:val="22"/>
          <w:szCs w:val="22"/>
        </w:rPr>
        <w:t xml:space="preserve">for free school meals for your children </w:t>
      </w:r>
      <w:r w:rsidR="00E56407" w:rsidRPr="00CB2113">
        <w:rPr>
          <w:rFonts w:ascii="Arial" w:hAnsi="Arial" w:cs="Arial"/>
          <w:color w:val="000000"/>
          <w:sz w:val="22"/>
          <w:szCs w:val="22"/>
        </w:rPr>
        <w:t>you must be in receipt of one of the following benefits</w:t>
      </w:r>
      <w:r>
        <w:rPr>
          <w:rFonts w:ascii="Arial" w:hAnsi="Arial" w:cs="Arial"/>
          <w:color w:val="000000"/>
          <w:sz w:val="22"/>
          <w:szCs w:val="22"/>
        </w:rPr>
        <w:t>:</w:t>
      </w:r>
    </w:p>
    <w:p w:rsidR="00CD6BA7" w:rsidRPr="00CB2113" w:rsidRDefault="00CD6BA7" w:rsidP="00E56407">
      <w:pPr>
        <w:autoSpaceDE w:val="0"/>
        <w:autoSpaceDN w:val="0"/>
        <w:adjustRightInd w:val="0"/>
        <w:rPr>
          <w:rFonts w:ascii="Arial" w:hAnsi="Arial" w:cs="Arial"/>
          <w:color w:val="000000"/>
          <w:sz w:val="22"/>
          <w:szCs w:val="22"/>
        </w:rPr>
      </w:pPr>
    </w:p>
    <w:p w:rsidR="00E56407" w:rsidRDefault="00E56407" w:rsidP="00E56407">
      <w:pPr>
        <w:pStyle w:val="ListParagraph"/>
        <w:numPr>
          <w:ilvl w:val="0"/>
          <w:numId w:val="1"/>
        </w:numPr>
        <w:autoSpaceDE w:val="0"/>
        <w:autoSpaceDN w:val="0"/>
        <w:adjustRightInd w:val="0"/>
        <w:rPr>
          <w:rFonts w:ascii="Arial" w:hAnsi="Arial" w:cs="Arial"/>
          <w:sz w:val="22"/>
          <w:szCs w:val="22"/>
        </w:rPr>
      </w:pPr>
      <w:r w:rsidRPr="00CB2113">
        <w:rPr>
          <w:rFonts w:ascii="Arial" w:hAnsi="Arial" w:cs="Arial"/>
          <w:sz w:val="22"/>
          <w:szCs w:val="22"/>
        </w:rPr>
        <w:t xml:space="preserve">Income Support </w:t>
      </w:r>
    </w:p>
    <w:p w:rsidR="00E56407" w:rsidRPr="00CB2113" w:rsidRDefault="00E56407" w:rsidP="00E56407">
      <w:pPr>
        <w:numPr>
          <w:ilvl w:val="0"/>
          <w:numId w:val="1"/>
        </w:numPr>
        <w:spacing w:before="100" w:beforeAutospacing="1" w:after="90"/>
        <w:ind w:right="150"/>
        <w:rPr>
          <w:rFonts w:ascii="Arial" w:hAnsi="Arial" w:cs="Arial"/>
          <w:sz w:val="22"/>
          <w:szCs w:val="22"/>
        </w:rPr>
      </w:pPr>
      <w:r w:rsidRPr="00976949">
        <w:rPr>
          <w:rFonts w:ascii="Arial" w:hAnsi="Arial" w:cs="Arial"/>
          <w:b/>
          <w:sz w:val="22"/>
          <w:szCs w:val="22"/>
        </w:rPr>
        <w:t>Income-based</w:t>
      </w:r>
      <w:r w:rsidRPr="00CB2113">
        <w:rPr>
          <w:rFonts w:ascii="Arial" w:hAnsi="Arial" w:cs="Arial"/>
          <w:sz w:val="22"/>
          <w:szCs w:val="22"/>
        </w:rPr>
        <w:t xml:space="preserve"> Jobseeker's Allowance </w:t>
      </w:r>
    </w:p>
    <w:p w:rsidR="00E56407" w:rsidRPr="00CB2113" w:rsidRDefault="00E56407" w:rsidP="00E56407">
      <w:pPr>
        <w:numPr>
          <w:ilvl w:val="0"/>
          <w:numId w:val="1"/>
        </w:numPr>
        <w:spacing w:before="100" w:beforeAutospacing="1" w:after="90"/>
        <w:ind w:right="150"/>
        <w:rPr>
          <w:rFonts w:ascii="Arial" w:hAnsi="Arial" w:cs="Arial"/>
          <w:sz w:val="22"/>
          <w:szCs w:val="22"/>
        </w:rPr>
      </w:pPr>
      <w:r w:rsidRPr="00CB2113">
        <w:rPr>
          <w:rFonts w:ascii="Arial" w:hAnsi="Arial" w:cs="Arial"/>
          <w:sz w:val="22"/>
          <w:szCs w:val="22"/>
        </w:rPr>
        <w:t xml:space="preserve">Income-related Employment and Support Allowance </w:t>
      </w:r>
    </w:p>
    <w:p w:rsidR="00E56407" w:rsidRPr="00CB2113" w:rsidRDefault="00E56407" w:rsidP="00E56407">
      <w:pPr>
        <w:numPr>
          <w:ilvl w:val="0"/>
          <w:numId w:val="1"/>
        </w:numPr>
        <w:spacing w:before="100" w:beforeAutospacing="1" w:after="90"/>
        <w:ind w:right="150"/>
        <w:rPr>
          <w:rFonts w:ascii="Arial" w:hAnsi="Arial" w:cs="Arial"/>
          <w:sz w:val="22"/>
          <w:szCs w:val="22"/>
        </w:rPr>
      </w:pPr>
      <w:r w:rsidRPr="00CB2113">
        <w:rPr>
          <w:rFonts w:ascii="Arial" w:hAnsi="Arial" w:cs="Arial"/>
          <w:sz w:val="22"/>
          <w:szCs w:val="22"/>
        </w:rPr>
        <w:t xml:space="preserve">Support under Part VI of the Immigration and Asylum Act 1999 </w:t>
      </w:r>
    </w:p>
    <w:p w:rsidR="00E56407" w:rsidRPr="00CB2113" w:rsidRDefault="00E56407" w:rsidP="00E56407">
      <w:pPr>
        <w:numPr>
          <w:ilvl w:val="0"/>
          <w:numId w:val="1"/>
        </w:numPr>
        <w:spacing w:before="100" w:beforeAutospacing="1" w:after="90"/>
        <w:ind w:right="150"/>
        <w:rPr>
          <w:rFonts w:ascii="Arial" w:hAnsi="Arial" w:cs="Arial"/>
          <w:sz w:val="22"/>
          <w:szCs w:val="22"/>
        </w:rPr>
      </w:pPr>
      <w:r w:rsidRPr="00CB2113">
        <w:rPr>
          <w:rFonts w:ascii="Arial" w:hAnsi="Arial" w:cs="Arial"/>
          <w:sz w:val="22"/>
          <w:szCs w:val="22"/>
        </w:rPr>
        <w:t xml:space="preserve">The Guarantee element of State Pension Credit </w:t>
      </w:r>
    </w:p>
    <w:p w:rsidR="00E56407" w:rsidRPr="00CB2113" w:rsidRDefault="00E56407" w:rsidP="00E56407">
      <w:pPr>
        <w:numPr>
          <w:ilvl w:val="0"/>
          <w:numId w:val="1"/>
        </w:numPr>
        <w:spacing w:before="100" w:beforeAutospacing="1" w:after="90"/>
        <w:ind w:right="150"/>
        <w:rPr>
          <w:rFonts w:ascii="Arial" w:hAnsi="Arial" w:cs="Arial"/>
          <w:sz w:val="22"/>
          <w:szCs w:val="22"/>
        </w:rPr>
      </w:pPr>
      <w:r w:rsidRPr="00CB2113">
        <w:rPr>
          <w:rFonts w:ascii="Arial" w:hAnsi="Arial" w:cs="Arial"/>
          <w:sz w:val="22"/>
          <w:szCs w:val="22"/>
        </w:rPr>
        <w:t xml:space="preserve">Child Tax Credit, </w:t>
      </w:r>
      <w:r w:rsidRPr="00976949">
        <w:rPr>
          <w:rFonts w:ascii="Arial" w:hAnsi="Arial" w:cs="Arial"/>
          <w:b/>
          <w:sz w:val="22"/>
          <w:szCs w:val="22"/>
        </w:rPr>
        <w:t>provided you are not entitled to Working Tax Credit</w:t>
      </w:r>
      <w:r w:rsidRPr="00CB2113">
        <w:rPr>
          <w:rFonts w:ascii="Arial" w:hAnsi="Arial" w:cs="Arial"/>
          <w:sz w:val="22"/>
          <w:szCs w:val="22"/>
        </w:rPr>
        <w:t xml:space="preserve">, and have an annual income (as assessed by HM Revenue &amp; Customs) that does not exceed £16,190 </w:t>
      </w:r>
    </w:p>
    <w:p w:rsidR="00E56407" w:rsidRPr="005350B3" w:rsidRDefault="00E56407" w:rsidP="00E56407">
      <w:pPr>
        <w:numPr>
          <w:ilvl w:val="0"/>
          <w:numId w:val="1"/>
        </w:numPr>
        <w:spacing w:before="100" w:beforeAutospacing="1" w:after="90"/>
        <w:ind w:right="150"/>
        <w:rPr>
          <w:rFonts w:ascii="Arial" w:hAnsi="Arial" w:cs="Arial"/>
          <w:sz w:val="22"/>
          <w:szCs w:val="22"/>
        </w:rPr>
      </w:pPr>
      <w:r w:rsidRPr="00CB2113">
        <w:rPr>
          <w:rFonts w:ascii="Arial" w:hAnsi="Arial" w:cs="Arial"/>
          <w:sz w:val="22"/>
          <w:szCs w:val="22"/>
        </w:rPr>
        <w:t xml:space="preserve">Working Tax Credit 'run-on' - the payment you may receive for a further four weeks after you  stop qualifying for Working Tax Credit </w:t>
      </w:r>
      <w:r w:rsidRPr="00CB2113">
        <w:rPr>
          <w:rFonts w:ascii="Arial" w:hAnsi="Arial" w:cs="Arial"/>
          <w:bCs/>
          <w:color w:val="000000"/>
          <w:sz w:val="22"/>
          <w:szCs w:val="22"/>
        </w:rPr>
        <w:t>)</w:t>
      </w:r>
    </w:p>
    <w:p w:rsidR="005350B3" w:rsidRPr="00CB2113" w:rsidRDefault="005350B3" w:rsidP="00E56407">
      <w:pPr>
        <w:numPr>
          <w:ilvl w:val="0"/>
          <w:numId w:val="1"/>
        </w:numPr>
        <w:spacing w:before="100" w:beforeAutospacing="1" w:after="90"/>
        <w:ind w:right="150"/>
        <w:rPr>
          <w:rFonts w:ascii="Arial" w:hAnsi="Arial" w:cs="Arial"/>
          <w:sz w:val="22"/>
          <w:szCs w:val="22"/>
        </w:rPr>
      </w:pPr>
      <w:r>
        <w:rPr>
          <w:rFonts w:ascii="Arial" w:hAnsi="Arial" w:cs="Arial"/>
          <w:bCs/>
          <w:color w:val="000000"/>
          <w:sz w:val="22"/>
          <w:szCs w:val="22"/>
        </w:rPr>
        <w:t>Universal Credit</w:t>
      </w:r>
    </w:p>
    <w:p w:rsidR="00E56407" w:rsidRPr="00CB2113" w:rsidRDefault="00E56407" w:rsidP="00E56407">
      <w:pPr>
        <w:autoSpaceDE w:val="0"/>
        <w:autoSpaceDN w:val="0"/>
        <w:adjustRightInd w:val="0"/>
        <w:rPr>
          <w:rFonts w:ascii="Arial" w:hAnsi="Arial" w:cs="Arial"/>
          <w:bCs/>
          <w:color w:val="000000"/>
          <w:sz w:val="22"/>
          <w:szCs w:val="22"/>
        </w:rPr>
      </w:pPr>
    </w:p>
    <w:p w:rsidR="0014730A" w:rsidRDefault="00E56407" w:rsidP="00CD6BA7">
      <w:pPr>
        <w:autoSpaceDE w:val="0"/>
        <w:autoSpaceDN w:val="0"/>
        <w:adjustRightInd w:val="0"/>
        <w:jc w:val="both"/>
        <w:rPr>
          <w:rFonts w:ascii="Arial" w:hAnsi="Arial" w:cs="Arial"/>
          <w:color w:val="000000"/>
          <w:sz w:val="22"/>
          <w:szCs w:val="22"/>
        </w:rPr>
      </w:pPr>
      <w:r w:rsidRPr="00CB2113">
        <w:rPr>
          <w:rFonts w:ascii="Arial" w:hAnsi="Arial" w:cs="Arial"/>
          <w:color w:val="000000"/>
          <w:sz w:val="22"/>
          <w:szCs w:val="22"/>
        </w:rPr>
        <w:t>You can claim for children attending a state school who are of statutory school age (reception age to 16) and 6th form pupils in school</w:t>
      </w:r>
      <w:r w:rsidR="00CD1BD7">
        <w:rPr>
          <w:rFonts w:ascii="Arial" w:hAnsi="Arial" w:cs="Arial"/>
          <w:color w:val="000000"/>
          <w:sz w:val="22"/>
          <w:szCs w:val="22"/>
        </w:rPr>
        <w:t>s</w:t>
      </w:r>
      <w:r w:rsidRPr="00CB2113">
        <w:rPr>
          <w:rFonts w:ascii="Arial" w:hAnsi="Arial" w:cs="Arial"/>
          <w:color w:val="000000"/>
          <w:sz w:val="22"/>
          <w:szCs w:val="22"/>
        </w:rPr>
        <w:t xml:space="preserve">. If the pupil attends a college you will need to contact the college direct. </w:t>
      </w:r>
    </w:p>
    <w:p w:rsidR="0014730A" w:rsidRDefault="0014730A" w:rsidP="00CD6BA7">
      <w:pPr>
        <w:autoSpaceDE w:val="0"/>
        <w:autoSpaceDN w:val="0"/>
        <w:adjustRightInd w:val="0"/>
        <w:jc w:val="both"/>
        <w:rPr>
          <w:rFonts w:ascii="Arial" w:hAnsi="Arial" w:cs="Arial"/>
          <w:color w:val="000000"/>
          <w:sz w:val="22"/>
          <w:szCs w:val="22"/>
        </w:rPr>
      </w:pPr>
    </w:p>
    <w:p w:rsidR="0014730A" w:rsidRPr="00CB2113" w:rsidRDefault="0014730A" w:rsidP="00CD6BA7">
      <w:pPr>
        <w:autoSpaceDE w:val="0"/>
        <w:autoSpaceDN w:val="0"/>
        <w:adjustRightInd w:val="0"/>
        <w:jc w:val="both"/>
        <w:rPr>
          <w:rFonts w:ascii="Arial" w:hAnsi="Arial" w:cs="Arial"/>
          <w:b/>
          <w:bCs/>
          <w:sz w:val="22"/>
          <w:szCs w:val="22"/>
        </w:rPr>
      </w:pPr>
      <w:r w:rsidRPr="00CB2113">
        <w:rPr>
          <w:rFonts w:ascii="Arial" w:hAnsi="Arial" w:cs="Arial"/>
          <w:b/>
          <w:bCs/>
          <w:sz w:val="22"/>
          <w:szCs w:val="22"/>
        </w:rPr>
        <w:t>How does it work?</w:t>
      </w:r>
    </w:p>
    <w:p w:rsidR="00E56407" w:rsidRDefault="0014730A" w:rsidP="00C331E9">
      <w:pPr>
        <w:jc w:val="both"/>
        <w:rPr>
          <w:rFonts w:ascii="Arial" w:hAnsi="Arial" w:cs="Arial"/>
          <w:bCs/>
          <w:color w:val="000000"/>
          <w:sz w:val="22"/>
          <w:szCs w:val="22"/>
        </w:rPr>
      </w:pPr>
      <w:r w:rsidRPr="00CB2113">
        <w:rPr>
          <w:rFonts w:ascii="Arial" w:hAnsi="Arial" w:cs="Arial"/>
          <w:color w:val="000000"/>
          <w:sz w:val="22"/>
          <w:szCs w:val="22"/>
        </w:rPr>
        <w:t xml:space="preserve">You need to complete an application form and return it to the Transport and Benefits Team at the address shown </w:t>
      </w:r>
      <w:r w:rsidR="00A30646">
        <w:rPr>
          <w:rFonts w:ascii="Arial" w:hAnsi="Arial" w:cs="Arial"/>
          <w:color w:val="000000"/>
          <w:sz w:val="22"/>
          <w:szCs w:val="22"/>
        </w:rPr>
        <w:t>below</w:t>
      </w:r>
      <w:r w:rsidRPr="00CB2113">
        <w:rPr>
          <w:rFonts w:ascii="Arial" w:hAnsi="Arial" w:cs="Arial"/>
          <w:color w:val="000000"/>
          <w:sz w:val="22"/>
          <w:szCs w:val="22"/>
        </w:rPr>
        <w:t xml:space="preserve">. Forms </w:t>
      </w:r>
      <w:r w:rsidR="00C331E9">
        <w:rPr>
          <w:rFonts w:ascii="Arial" w:hAnsi="Arial" w:cs="Arial"/>
          <w:color w:val="000000"/>
          <w:sz w:val="22"/>
          <w:szCs w:val="22"/>
        </w:rPr>
        <w:t>c</w:t>
      </w:r>
      <w:r>
        <w:rPr>
          <w:rFonts w:ascii="Arial" w:hAnsi="Arial" w:cs="Arial"/>
          <w:color w:val="000000"/>
          <w:sz w:val="22"/>
          <w:szCs w:val="22"/>
        </w:rPr>
        <w:t>an b</w:t>
      </w:r>
      <w:r w:rsidRPr="00CB2113">
        <w:rPr>
          <w:rFonts w:ascii="Arial" w:hAnsi="Arial" w:cs="Arial"/>
          <w:color w:val="000000"/>
          <w:sz w:val="22"/>
          <w:szCs w:val="22"/>
        </w:rPr>
        <w:t xml:space="preserve">e downloaded from our website </w:t>
      </w:r>
      <w:hyperlink r:id="rId8" w:history="1">
        <w:r w:rsidRPr="00707486">
          <w:rPr>
            <w:rStyle w:val="Hyperlink"/>
            <w:rFonts w:ascii="Arial" w:hAnsi="Arial" w:cs="Arial"/>
            <w:bCs/>
            <w:sz w:val="22"/>
            <w:szCs w:val="22"/>
          </w:rPr>
          <w:t>www.gloucestershire.gov.uk/freeschoolmeals</w:t>
        </w:r>
      </w:hyperlink>
      <w:r>
        <w:rPr>
          <w:rFonts w:ascii="Arial" w:hAnsi="Arial" w:cs="Arial"/>
          <w:bCs/>
          <w:color w:val="000000"/>
          <w:sz w:val="22"/>
          <w:szCs w:val="22"/>
        </w:rPr>
        <w:t xml:space="preserve"> </w:t>
      </w:r>
      <w:r w:rsidR="00C331E9">
        <w:rPr>
          <w:rFonts w:ascii="Arial" w:hAnsi="Arial" w:cs="Arial"/>
          <w:bCs/>
          <w:color w:val="000000"/>
          <w:sz w:val="22"/>
          <w:szCs w:val="22"/>
        </w:rPr>
        <w:t xml:space="preserve">or you can contact the school your child is attending or the Transport &amp; Benefits Team for a paper copy. </w:t>
      </w:r>
    </w:p>
    <w:p w:rsidR="00C331E9" w:rsidRPr="00CB2113" w:rsidRDefault="00C331E9" w:rsidP="00C331E9">
      <w:pPr>
        <w:jc w:val="both"/>
        <w:rPr>
          <w:rFonts w:ascii="Arial" w:hAnsi="Arial" w:cs="Arial"/>
          <w:color w:val="000000"/>
          <w:sz w:val="22"/>
          <w:szCs w:val="22"/>
        </w:rPr>
      </w:pPr>
    </w:p>
    <w:p w:rsidR="00A30646" w:rsidRDefault="00A30646" w:rsidP="00A30646">
      <w:pPr>
        <w:autoSpaceDE w:val="0"/>
        <w:autoSpaceDN w:val="0"/>
        <w:adjustRightInd w:val="0"/>
        <w:jc w:val="both"/>
        <w:rPr>
          <w:rFonts w:ascii="Arial" w:hAnsi="Arial" w:cs="Arial"/>
          <w:b/>
          <w:sz w:val="22"/>
          <w:szCs w:val="22"/>
        </w:rPr>
      </w:pPr>
      <w:r>
        <w:rPr>
          <w:rFonts w:ascii="Arial" w:hAnsi="Arial" w:cs="Arial"/>
          <w:b/>
          <w:sz w:val="22"/>
          <w:szCs w:val="22"/>
        </w:rPr>
        <w:t xml:space="preserve">What is </w:t>
      </w:r>
      <w:r w:rsidRPr="00CD6BA7">
        <w:rPr>
          <w:rFonts w:ascii="Arial" w:hAnsi="Arial" w:cs="Arial"/>
          <w:b/>
          <w:sz w:val="22"/>
          <w:szCs w:val="22"/>
        </w:rPr>
        <w:t>Pupil Premium</w:t>
      </w:r>
      <w:r>
        <w:rPr>
          <w:rFonts w:ascii="Arial" w:hAnsi="Arial" w:cs="Arial"/>
          <w:b/>
          <w:sz w:val="22"/>
          <w:szCs w:val="22"/>
        </w:rPr>
        <w:t>?</w:t>
      </w:r>
    </w:p>
    <w:p w:rsidR="00A30646" w:rsidRDefault="00A30646" w:rsidP="00A30646">
      <w:pPr>
        <w:autoSpaceDE w:val="0"/>
        <w:autoSpaceDN w:val="0"/>
        <w:adjustRightInd w:val="0"/>
        <w:jc w:val="both"/>
        <w:rPr>
          <w:rFonts w:ascii="Arial" w:hAnsi="Arial" w:cs="Arial"/>
          <w:sz w:val="22"/>
          <w:szCs w:val="22"/>
        </w:rPr>
      </w:pPr>
      <w:r>
        <w:rPr>
          <w:rFonts w:ascii="Arial" w:hAnsi="Arial" w:cs="Arial"/>
          <w:sz w:val="22"/>
          <w:szCs w:val="22"/>
        </w:rPr>
        <w:t xml:space="preserve">This is funding paid to schools based on the number of children that are eligible for free school meals because their families receive the qualifying benefits detailed above.  This extra funding amounts to £1300 per child. If you receive the qualifying benefits but do not wish to claim a free meal, or would be entitled to a universal free school meal for a child (as detailed below), the school will still receive the additional funding provided that you submit an application form.  </w:t>
      </w:r>
    </w:p>
    <w:p w:rsidR="00A30646" w:rsidRDefault="00A30646" w:rsidP="00A30646">
      <w:pPr>
        <w:autoSpaceDE w:val="0"/>
        <w:autoSpaceDN w:val="0"/>
        <w:adjustRightInd w:val="0"/>
        <w:jc w:val="both"/>
        <w:rPr>
          <w:rFonts w:ascii="Arial" w:hAnsi="Arial" w:cs="Arial"/>
          <w:sz w:val="22"/>
          <w:szCs w:val="22"/>
        </w:rPr>
      </w:pPr>
    </w:p>
    <w:p w:rsidR="00A30646" w:rsidRDefault="00A30646" w:rsidP="00A30646">
      <w:pPr>
        <w:autoSpaceDE w:val="0"/>
        <w:autoSpaceDN w:val="0"/>
        <w:adjustRightInd w:val="0"/>
        <w:jc w:val="both"/>
        <w:rPr>
          <w:rFonts w:ascii="Arial" w:hAnsi="Arial" w:cs="Arial"/>
          <w:sz w:val="22"/>
          <w:szCs w:val="22"/>
        </w:rPr>
      </w:pPr>
      <w:r>
        <w:rPr>
          <w:rFonts w:ascii="Arial" w:hAnsi="Arial" w:cs="Arial"/>
          <w:sz w:val="22"/>
          <w:szCs w:val="22"/>
        </w:rPr>
        <w:t xml:space="preserve">If you submit a form but do not wish your child to have a meal you will need to let the school know this, as their name will be shown on the list of qualifying children that we provide to each school. </w:t>
      </w:r>
    </w:p>
    <w:p w:rsidR="00A30646" w:rsidRDefault="00A30646" w:rsidP="00A30646">
      <w:pPr>
        <w:autoSpaceDE w:val="0"/>
        <w:autoSpaceDN w:val="0"/>
        <w:adjustRightInd w:val="0"/>
        <w:jc w:val="both"/>
        <w:rPr>
          <w:rFonts w:ascii="Arial" w:hAnsi="Arial" w:cs="Arial"/>
          <w:sz w:val="22"/>
          <w:szCs w:val="22"/>
        </w:rPr>
      </w:pPr>
    </w:p>
    <w:p w:rsidR="00E56407" w:rsidRPr="00CB2113" w:rsidRDefault="007F392E" w:rsidP="00CD6BA7">
      <w:pPr>
        <w:autoSpaceDE w:val="0"/>
        <w:autoSpaceDN w:val="0"/>
        <w:adjustRightInd w:val="0"/>
        <w:jc w:val="both"/>
        <w:rPr>
          <w:rFonts w:ascii="Arial" w:hAnsi="Arial" w:cs="Arial"/>
          <w:b/>
          <w:color w:val="000000"/>
          <w:sz w:val="22"/>
          <w:szCs w:val="22"/>
        </w:rPr>
      </w:pPr>
      <w:r>
        <w:rPr>
          <w:rFonts w:ascii="Arial" w:hAnsi="Arial" w:cs="Arial"/>
          <w:b/>
          <w:color w:val="000000"/>
          <w:sz w:val="22"/>
          <w:szCs w:val="22"/>
        </w:rPr>
        <w:t xml:space="preserve">What are </w:t>
      </w:r>
      <w:r w:rsidR="00E56407" w:rsidRPr="00CB2113">
        <w:rPr>
          <w:rFonts w:ascii="Arial" w:hAnsi="Arial" w:cs="Arial"/>
          <w:b/>
          <w:color w:val="000000"/>
          <w:sz w:val="22"/>
          <w:szCs w:val="22"/>
        </w:rPr>
        <w:t>Universal Infant Free School Meals</w:t>
      </w:r>
      <w:r w:rsidR="007936CB">
        <w:rPr>
          <w:rFonts w:ascii="Arial" w:hAnsi="Arial" w:cs="Arial"/>
          <w:b/>
          <w:color w:val="000000"/>
          <w:sz w:val="22"/>
          <w:szCs w:val="22"/>
        </w:rPr>
        <w:t>?</w:t>
      </w:r>
    </w:p>
    <w:p w:rsidR="000F3977" w:rsidRDefault="00CB2113" w:rsidP="004F1594">
      <w:pPr>
        <w:autoSpaceDE w:val="0"/>
        <w:autoSpaceDN w:val="0"/>
        <w:adjustRightInd w:val="0"/>
        <w:jc w:val="both"/>
        <w:rPr>
          <w:rFonts w:ascii="Arial" w:hAnsi="Arial" w:cs="Arial"/>
          <w:sz w:val="22"/>
          <w:szCs w:val="22"/>
        </w:rPr>
      </w:pPr>
      <w:r w:rsidRPr="00CB2113">
        <w:rPr>
          <w:rFonts w:ascii="Arial" w:hAnsi="Arial" w:cs="Arial"/>
          <w:sz w:val="22"/>
          <w:szCs w:val="22"/>
        </w:rPr>
        <w:t xml:space="preserve">From September 2014, </w:t>
      </w:r>
      <w:r w:rsidR="007936CB">
        <w:rPr>
          <w:rFonts w:ascii="Arial" w:hAnsi="Arial" w:cs="Arial"/>
          <w:sz w:val="22"/>
          <w:szCs w:val="22"/>
        </w:rPr>
        <w:t>s</w:t>
      </w:r>
      <w:r w:rsidRPr="00CB2113">
        <w:rPr>
          <w:rFonts w:ascii="Arial" w:hAnsi="Arial" w:cs="Arial"/>
          <w:sz w:val="22"/>
          <w:szCs w:val="22"/>
        </w:rPr>
        <w:t xml:space="preserve">chools </w:t>
      </w:r>
      <w:r w:rsidR="00076969">
        <w:rPr>
          <w:rFonts w:ascii="Arial" w:hAnsi="Arial" w:cs="Arial"/>
          <w:sz w:val="22"/>
          <w:szCs w:val="22"/>
        </w:rPr>
        <w:t>are</w:t>
      </w:r>
      <w:r w:rsidRPr="00CB2113">
        <w:rPr>
          <w:rFonts w:ascii="Arial" w:hAnsi="Arial" w:cs="Arial"/>
          <w:sz w:val="22"/>
          <w:szCs w:val="22"/>
        </w:rPr>
        <w:t xml:space="preserve"> offering a free school meal </w:t>
      </w:r>
      <w:r>
        <w:rPr>
          <w:rFonts w:ascii="Arial" w:hAnsi="Arial" w:cs="Arial"/>
          <w:sz w:val="22"/>
          <w:szCs w:val="22"/>
        </w:rPr>
        <w:t xml:space="preserve">to </w:t>
      </w:r>
      <w:r w:rsidRPr="00CB2113">
        <w:rPr>
          <w:rFonts w:ascii="Arial" w:hAnsi="Arial" w:cs="Arial"/>
          <w:sz w:val="22"/>
          <w:szCs w:val="22"/>
        </w:rPr>
        <w:t xml:space="preserve">all </w:t>
      </w:r>
      <w:r>
        <w:rPr>
          <w:rFonts w:ascii="Arial" w:hAnsi="Arial" w:cs="Arial"/>
          <w:sz w:val="22"/>
          <w:szCs w:val="22"/>
        </w:rPr>
        <w:t xml:space="preserve">pupils in </w:t>
      </w:r>
      <w:r w:rsidRPr="007936CB">
        <w:rPr>
          <w:rFonts w:ascii="Arial" w:hAnsi="Arial" w:cs="Arial"/>
          <w:b/>
          <w:sz w:val="22"/>
          <w:szCs w:val="22"/>
        </w:rPr>
        <w:t>Reception, Year 1 and Year 2</w:t>
      </w:r>
      <w:r w:rsidRPr="00CB2113">
        <w:rPr>
          <w:rFonts w:ascii="Arial" w:hAnsi="Arial" w:cs="Arial"/>
          <w:sz w:val="22"/>
          <w:szCs w:val="22"/>
        </w:rPr>
        <w:t xml:space="preserve">. </w:t>
      </w:r>
      <w:r w:rsidR="007936CB">
        <w:rPr>
          <w:rFonts w:ascii="Arial" w:hAnsi="Arial" w:cs="Arial"/>
          <w:sz w:val="22"/>
          <w:szCs w:val="22"/>
        </w:rPr>
        <w:t>If you h</w:t>
      </w:r>
      <w:r>
        <w:rPr>
          <w:rFonts w:ascii="Arial" w:hAnsi="Arial" w:cs="Arial"/>
          <w:sz w:val="22"/>
          <w:szCs w:val="22"/>
        </w:rPr>
        <w:t xml:space="preserve">ave a child in any of these </w:t>
      </w:r>
      <w:r w:rsidR="007936CB">
        <w:rPr>
          <w:rFonts w:ascii="Arial" w:hAnsi="Arial" w:cs="Arial"/>
          <w:sz w:val="22"/>
          <w:szCs w:val="22"/>
        </w:rPr>
        <w:t xml:space="preserve">year </w:t>
      </w:r>
      <w:r w:rsidR="004F1594">
        <w:rPr>
          <w:rFonts w:ascii="Arial" w:hAnsi="Arial" w:cs="Arial"/>
          <w:sz w:val="22"/>
          <w:szCs w:val="22"/>
        </w:rPr>
        <w:t xml:space="preserve">groups </w:t>
      </w:r>
      <w:r w:rsidR="007936CB">
        <w:rPr>
          <w:rFonts w:ascii="Arial" w:hAnsi="Arial" w:cs="Arial"/>
          <w:sz w:val="22"/>
          <w:szCs w:val="22"/>
        </w:rPr>
        <w:t xml:space="preserve">and are receiving the qualifying benefits </w:t>
      </w:r>
      <w:r w:rsidR="00C331E9">
        <w:rPr>
          <w:rFonts w:ascii="Arial" w:hAnsi="Arial" w:cs="Arial"/>
          <w:sz w:val="22"/>
          <w:szCs w:val="22"/>
        </w:rPr>
        <w:t>please complete and return a form to the Transport &amp; Benefits Team in order that we</w:t>
      </w:r>
      <w:r w:rsidR="004F1594">
        <w:rPr>
          <w:rFonts w:ascii="Arial" w:hAnsi="Arial" w:cs="Arial"/>
          <w:sz w:val="22"/>
          <w:szCs w:val="22"/>
        </w:rPr>
        <w:t xml:space="preserve"> can </w:t>
      </w:r>
      <w:r w:rsidR="00076969">
        <w:rPr>
          <w:rFonts w:ascii="Arial" w:hAnsi="Arial" w:cs="Arial"/>
          <w:sz w:val="22"/>
          <w:szCs w:val="22"/>
        </w:rPr>
        <w:t>record</w:t>
      </w:r>
      <w:r w:rsidR="004F1594">
        <w:rPr>
          <w:rFonts w:ascii="Arial" w:hAnsi="Arial" w:cs="Arial"/>
          <w:sz w:val="22"/>
          <w:szCs w:val="22"/>
        </w:rPr>
        <w:t xml:space="preserve"> whether the school is eligible for pupil premium funding. </w:t>
      </w:r>
      <w:r w:rsidR="000F3977" w:rsidRPr="007936CB">
        <w:rPr>
          <w:rFonts w:ascii="Arial" w:hAnsi="Arial" w:cs="Arial"/>
          <w:sz w:val="22"/>
          <w:szCs w:val="22"/>
        </w:rPr>
        <w:t>You will also need t</w:t>
      </w:r>
      <w:r w:rsidR="000F3977">
        <w:rPr>
          <w:rFonts w:ascii="Arial" w:hAnsi="Arial" w:cs="Arial"/>
          <w:sz w:val="22"/>
          <w:szCs w:val="22"/>
        </w:rPr>
        <w:t xml:space="preserve">o let the school know whether or not your child requires a meal. </w:t>
      </w:r>
    </w:p>
    <w:p w:rsidR="000F3977" w:rsidRDefault="000F3977" w:rsidP="004F1594">
      <w:pPr>
        <w:autoSpaceDE w:val="0"/>
        <w:autoSpaceDN w:val="0"/>
        <w:adjustRightInd w:val="0"/>
        <w:jc w:val="both"/>
        <w:rPr>
          <w:rFonts w:ascii="Arial" w:hAnsi="Arial" w:cs="Arial"/>
          <w:sz w:val="22"/>
          <w:szCs w:val="22"/>
        </w:rPr>
      </w:pPr>
    </w:p>
    <w:p w:rsidR="004F1594" w:rsidRDefault="004F1594" w:rsidP="004F1594">
      <w:pPr>
        <w:autoSpaceDE w:val="0"/>
        <w:autoSpaceDN w:val="0"/>
        <w:adjustRightInd w:val="0"/>
        <w:jc w:val="both"/>
        <w:rPr>
          <w:rFonts w:ascii="Arial" w:hAnsi="Arial" w:cs="Arial"/>
          <w:sz w:val="22"/>
          <w:szCs w:val="22"/>
        </w:rPr>
      </w:pPr>
      <w:r w:rsidRPr="007936CB">
        <w:rPr>
          <w:rFonts w:ascii="Arial" w:hAnsi="Arial" w:cs="Arial"/>
          <w:sz w:val="22"/>
          <w:szCs w:val="22"/>
        </w:rPr>
        <w:t xml:space="preserve">You can include children in other year groups on the same form. </w:t>
      </w:r>
    </w:p>
    <w:p w:rsidR="004F1594" w:rsidRDefault="004F1594" w:rsidP="00CD6BA7">
      <w:pPr>
        <w:autoSpaceDE w:val="0"/>
        <w:autoSpaceDN w:val="0"/>
        <w:adjustRightInd w:val="0"/>
        <w:jc w:val="both"/>
        <w:rPr>
          <w:rFonts w:ascii="Arial" w:hAnsi="Arial" w:cs="Arial"/>
          <w:sz w:val="22"/>
          <w:szCs w:val="22"/>
        </w:rPr>
      </w:pPr>
    </w:p>
    <w:p w:rsidR="007936CB" w:rsidRDefault="007936CB" w:rsidP="00CD6BA7">
      <w:pPr>
        <w:autoSpaceDE w:val="0"/>
        <w:autoSpaceDN w:val="0"/>
        <w:adjustRightInd w:val="0"/>
        <w:jc w:val="both"/>
        <w:rPr>
          <w:rFonts w:ascii="Arial" w:hAnsi="Arial" w:cs="Arial"/>
          <w:sz w:val="22"/>
          <w:szCs w:val="22"/>
        </w:rPr>
      </w:pPr>
    </w:p>
    <w:p w:rsidR="00E56407" w:rsidRPr="00CB2113" w:rsidRDefault="00E56407" w:rsidP="00CD6BA7">
      <w:pPr>
        <w:autoSpaceDE w:val="0"/>
        <w:autoSpaceDN w:val="0"/>
        <w:adjustRightInd w:val="0"/>
        <w:jc w:val="both"/>
        <w:rPr>
          <w:rFonts w:ascii="Arial" w:hAnsi="Arial" w:cs="Arial"/>
          <w:b/>
          <w:bCs/>
          <w:sz w:val="22"/>
          <w:szCs w:val="22"/>
        </w:rPr>
      </w:pPr>
      <w:r w:rsidRPr="00CB2113">
        <w:rPr>
          <w:rFonts w:ascii="Arial" w:hAnsi="Arial" w:cs="Arial"/>
          <w:b/>
          <w:bCs/>
          <w:sz w:val="22"/>
          <w:szCs w:val="22"/>
        </w:rPr>
        <w:lastRenderedPageBreak/>
        <w:t>How often do I have to apply?</w:t>
      </w:r>
    </w:p>
    <w:p w:rsidR="00E56407" w:rsidRDefault="00E56407" w:rsidP="00CD6BA7">
      <w:pPr>
        <w:autoSpaceDE w:val="0"/>
        <w:autoSpaceDN w:val="0"/>
        <w:adjustRightInd w:val="0"/>
        <w:jc w:val="both"/>
        <w:rPr>
          <w:rFonts w:ascii="Arial" w:hAnsi="Arial" w:cs="Arial"/>
          <w:sz w:val="22"/>
          <w:szCs w:val="22"/>
        </w:rPr>
      </w:pPr>
      <w:r w:rsidRPr="00CB2113">
        <w:rPr>
          <w:rFonts w:ascii="Arial" w:hAnsi="Arial" w:cs="Arial"/>
          <w:sz w:val="22"/>
          <w:szCs w:val="22"/>
        </w:rPr>
        <w:t xml:space="preserve">You should apply when you first start to receive </w:t>
      </w:r>
      <w:r w:rsidR="00CD6BA7">
        <w:rPr>
          <w:rFonts w:ascii="Arial" w:hAnsi="Arial" w:cs="Arial"/>
          <w:sz w:val="22"/>
          <w:szCs w:val="22"/>
        </w:rPr>
        <w:t xml:space="preserve">a qualifying benefit. </w:t>
      </w:r>
      <w:r w:rsidRPr="00CB2113">
        <w:rPr>
          <w:rFonts w:ascii="Arial" w:hAnsi="Arial" w:cs="Arial"/>
          <w:sz w:val="22"/>
          <w:szCs w:val="22"/>
        </w:rPr>
        <w:t xml:space="preserve">Your eligibility will be reviewed periodically. It is essential that you contact </w:t>
      </w:r>
      <w:r w:rsidR="004F1594">
        <w:rPr>
          <w:rFonts w:ascii="Arial" w:hAnsi="Arial" w:cs="Arial"/>
          <w:sz w:val="22"/>
          <w:szCs w:val="22"/>
        </w:rPr>
        <w:t xml:space="preserve">the Transport &amp; Benefits Team </w:t>
      </w:r>
      <w:r w:rsidRPr="00CB2113">
        <w:rPr>
          <w:rFonts w:ascii="Arial" w:hAnsi="Arial" w:cs="Arial"/>
          <w:sz w:val="22"/>
          <w:szCs w:val="22"/>
        </w:rPr>
        <w:t>in writing</w:t>
      </w:r>
      <w:r w:rsidR="004F1594">
        <w:rPr>
          <w:rFonts w:ascii="Arial" w:hAnsi="Arial" w:cs="Arial"/>
          <w:sz w:val="22"/>
          <w:szCs w:val="22"/>
        </w:rPr>
        <w:t xml:space="preserve"> </w:t>
      </w:r>
      <w:r w:rsidRPr="00CB2113">
        <w:rPr>
          <w:rFonts w:ascii="Arial" w:hAnsi="Arial" w:cs="Arial"/>
          <w:sz w:val="22"/>
          <w:szCs w:val="22"/>
        </w:rPr>
        <w:t xml:space="preserve">with any changes of address or other circumstance. </w:t>
      </w:r>
      <w:r w:rsidR="00794B83">
        <w:rPr>
          <w:rFonts w:ascii="Arial" w:hAnsi="Arial" w:cs="Arial"/>
          <w:sz w:val="22"/>
          <w:szCs w:val="22"/>
        </w:rPr>
        <w:t xml:space="preserve">If your child transfers school and </w:t>
      </w:r>
      <w:r w:rsidR="004F1594">
        <w:rPr>
          <w:rFonts w:ascii="Arial" w:hAnsi="Arial" w:cs="Arial"/>
          <w:sz w:val="22"/>
          <w:szCs w:val="22"/>
        </w:rPr>
        <w:t xml:space="preserve">was </w:t>
      </w:r>
      <w:r w:rsidRPr="00CB2113">
        <w:rPr>
          <w:rFonts w:ascii="Arial" w:hAnsi="Arial" w:cs="Arial"/>
          <w:sz w:val="22"/>
          <w:szCs w:val="22"/>
        </w:rPr>
        <w:t xml:space="preserve">receiving free school meals at their </w:t>
      </w:r>
      <w:r w:rsidR="00794B83">
        <w:rPr>
          <w:rFonts w:ascii="Arial" w:hAnsi="Arial" w:cs="Arial"/>
          <w:sz w:val="22"/>
          <w:szCs w:val="22"/>
        </w:rPr>
        <w:t xml:space="preserve">previous </w:t>
      </w:r>
      <w:r w:rsidRPr="00CB2113">
        <w:rPr>
          <w:rFonts w:ascii="Arial" w:hAnsi="Arial" w:cs="Arial"/>
          <w:sz w:val="22"/>
          <w:szCs w:val="22"/>
        </w:rPr>
        <w:t>school you do not need to reapply</w:t>
      </w:r>
      <w:r w:rsidR="000F3977">
        <w:rPr>
          <w:rFonts w:ascii="Arial" w:hAnsi="Arial" w:cs="Arial"/>
          <w:sz w:val="22"/>
          <w:szCs w:val="22"/>
        </w:rPr>
        <w:t xml:space="preserve"> as e</w:t>
      </w:r>
      <w:r w:rsidRPr="00CB2113">
        <w:rPr>
          <w:rFonts w:ascii="Arial" w:hAnsi="Arial" w:cs="Arial"/>
          <w:sz w:val="22"/>
          <w:szCs w:val="22"/>
        </w:rPr>
        <w:t>ntitlement will transfer automatically to their new school</w:t>
      </w:r>
      <w:r w:rsidR="00A30646">
        <w:rPr>
          <w:rFonts w:ascii="Arial" w:hAnsi="Arial" w:cs="Arial"/>
          <w:sz w:val="22"/>
          <w:szCs w:val="22"/>
        </w:rPr>
        <w:t xml:space="preserve"> if it is still a state school in Gloucestershire. </w:t>
      </w:r>
      <w:r w:rsidR="000F3977">
        <w:rPr>
          <w:rFonts w:ascii="Arial" w:hAnsi="Arial" w:cs="Arial"/>
          <w:sz w:val="22"/>
          <w:szCs w:val="22"/>
        </w:rPr>
        <w:t xml:space="preserve">If </w:t>
      </w:r>
      <w:r w:rsidRPr="00CB2113">
        <w:rPr>
          <w:rFonts w:ascii="Arial" w:hAnsi="Arial" w:cs="Arial"/>
          <w:sz w:val="22"/>
          <w:szCs w:val="22"/>
        </w:rPr>
        <w:t>your financial circumstances change</w:t>
      </w:r>
      <w:r w:rsidR="000F3977">
        <w:rPr>
          <w:rFonts w:ascii="Arial" w:hAnsi="Arial" w:cs="Arial"/>
          <w:sz w:val="22"/>
          <w:szCs w:val="22"/>
        </w:rPr>
        <w:t xml:space="preserve"> </w:t>
      </w:r>
      <w:r w:rsidRPr="00CB2113">
        <w:rPr>
          <w:rFonts w:ascii="Arial" w:hAnsi="Arial" w:cs="Arial"/>
          <w:sz w:val="22"/>
          <w:szCs w:val="22"/>
        </w:rPr>
        <w:t xml:space="preserve">you will be notified if they are no longer entitled. </w:t>
      </w:r>
    </w:p>
    <w:p w:rsidR="00794B83" w:rsidRDefault="00794B83" w:rsidP="00CD6BA7">
      <w:pPr>
        <w:autoSpaceDE w:val="0"/>
        <w:autoSpaceDN w:val="0"/>
        <w:adjustRightInd w:val="0"/>
        <w:jc w:val="both"/>
        <w:rPr>
          <w:rFonts w:ascii="Arial" w:hAnsi="Arial" w:cs="Arial"/>
          <w:sz w:val="22"/>
          <w:szCs w:val="22"/>
        </w:rPr>
      </w:pPr>
    </w:p>
    <w:p w:rsidR="00E56407" w:rsidRPr="00CB2113" w:rsidRDefault="00E56407" w:rsidP="00CD6BA7">
      <w:pPr>
        <w:autoSpaceDE w:val="0"/>
        <w:autoSpaceDN w:val="0"/>
        <w:adjustRightInd w:val="0"/>
        <w:jc w:val="both"/>
        <w:rPr>
          <w:rFonts w:ascii="Arial" w:hAnsi="Arial" w:cs="Arial"/>
          <w:b/>
          <w:bCs/>
          <w:sz w:val="22"/>
          <w:szCs w:val="22"/>
        </w:rPr>
      </w:pPr>
      <w:r w:rsidRPr="00CB2113">
        <w:rPr>
          <w:rFonts w:ascii="Arial" w:hAnsi="Arial" w:cs="Arial"/>
          <w:b/>
          <w:bCs/>
          <w:sz w:val="22"/>
          <w:szCs w:val="22"/>
        </w:rPr>
        <w:t>Will my claim be back-dated?</w:t>
      </w:r>
    </w:p>
    <w:p w:rsidR="00E56407" w:rsidRPr="00CB2113" w:rsidRDefault="00E56407" w:rsidP="00CD6BA7">
      <w:pPr>
        <w:autoSpaceDE w:val="0"/>
        <w:autoSpaceDN w:val="0"/>
        <w:adjustRightInd w:val="0"/>
        <w:jc w:val="both"/>
        <w:rPr>
          <w:rFonts w:ascii="Arial" w:hAnsi="Arial" w:cs="Arial"/>
          <w:sz w:val="22"/>
          <w:szCs w:val="22"/>
        </w:rPr>
      </w:pPr>
      <w:r w:rsidRPr="00CB2113">
        <w:rPr>
          <w:rFonts w:ascii="Arial" w:hAnsi="Arial" w:cs="Arial"/>
          <w:sz w:val="22"/>
          <w:szCs w:val="22"/>
        </w:rPr>
        <w:t>No, entitlement to free meals will start from the date we receive your application.</w:t>
      </w:r>
    </w:p>
    <w:p w:rsidR="00E56407" w:rsidRPr="00CB2113" w:rsidRDefault="00E56407" w:rsidP="00CD6BA7">
      <w:pPr>
        <w:autoSpaceDE w:val="0"/>
        <w:autoSpaceDN w:val="0"/>
        <w:adjustRightInd w:val="0"/>
        <w:jc w:val="both"/>
        <w:rPr>
          <w:rFonts w:ascii="Arial" w:hAnsi="Arial" w:cs="Arial"/>
          <w:sz w:val="22"/>
          <w:szCs w:val="22"/>
        </w:rPr>
      </w:pPr>
    </w:p>
    <w:p w:rsidR="00E56407" w:rsidRPr="00CB2113" w:rsidRDefault="00E56407" w:rsidP="00CD6BA7">
      <w:pPr>
        <w:autoSpaceDE w:val="0"/>
        <w:autoSpaceDN w:val="0"/>
        <w:adjustRightInd w:val="0"/>
        <w:jc w:val="both"/>
        <w:rPr>
          <w:rFonts w:ascii="Arial" w:hAnsi="Arial" w:cs="Arial"/>
          <w:b/>
          <w:bCs/>
          <w:sz w:val="22"/>
          <w:szCs w:val="22"/>
        </w:rPr>
      </w:pPr>
      <w:r w:rsidRPr="00CB2113">
        <w:rPr>
          <w:rFonts w:ascii="Arial" w:hAnsi="Arial" w:cs="Arial"/>
          <w:b/>
          <w:bCs/>
          <w:sz w:val="22"/>
          <w:szCs w:val="22"/>
        </w:rPr>
        <w:t>What can I expect my child to receive as a meal?</w:t>
      </w:r>
    </w:p>
    <w:p w:rsidR="00E56407" w:rsidRPr="00CB2113" w:rsidRDefault="00E56407" w:rsidP="00CD6BA7">
      <w:pPr>
        <w:autoSpaceDE w:val="0"/>
        <w:autoSpaceDN w:val="0"/>
        <w:adjustRightInd w:val="0"/>
        <w:jc w:val="both"/>
        <w:rPr>
          <w:rFonts w:ascii="Arial" w:hAnsi="Arial" w:cs="Arial"/>
          <w:sz w:val="22"/>
          <w:szCs w:val="22"/>
        </w:rPr>
      </w:pPr>
      <w:r w:rsidRPr="00CB2113">
        <w:rPr>
          <w:rFonts w:ascii="Arial" w:hAnsi="Arial" w:cs="Arial"/>
          <w:sz w:val="22"/>
          <w:szCs w:val="22"/>
        </w:rPr>
        <w:t xml:space="preserve">A school meal can be either hot or cold. It depends on what facilities the school has.  Your child will receive a main course and a dessert. Drinking water should be provided by all schools, and you will need to pay for any alternative drinks. </w:t>
      </w:r>
    </w:p>
    <w:p w:rsidR="00E56407" w:rsidRPr="00CB2113" w:rsidRDefault="00E56407" w:rsidP="00CD6BA7">
      <w:pPr>
        <w:autoSpaceDE w:val="0"/>
        <w:autoSpaceDN w:val="0"/>
        <w:adjustRightInd w:val="0"/>
        <w:jc w:val="both"/>
        <w:rPr>
          <w:rFonts w:ascii="Arial" w:hAnsi="Arial" w:cs="Arial"/>
          <w:sz w:val="22"/>
          <w:szCs w:val="22"/>
        </w:rPr>
      </w:pPr>
    </w:p>
    <w:p w:rsidR="00E56407" w:rsidRPr="00CB2113" w:rsidRDefault="00E56407" w:rsidP="00CD6BA7">
      <w:pPr>
        <w:autoSpaceDE w:val="0"/>
        <w:autoSpaceDN w:val="0"/>
        <w:adjustRightInd w:val="0"/>
        <w:jc w:val="both"/>
        <w:rPr>
          <w:rFonts w:ascii="Arial" w:hAnsi="Arial" w:cs="Arial"/>
          <w:b/>
          <w:bCs/>
          <w:sz w:val="22"/>
          <w:szCs w:val="22"/>
        </w:rPr>
      </w:pPr>
      <w:r w:rsidRPr="00CB2113">
        <w:rPr>
          <w:rFonts w:ascii="Arial" w:hAnsi="Arial" w:cs="Arial"/>
          <w:b/>
          <w:bCs/>
          <w:sz w:val="22"/>
          <w:szCs w:val="22"/>
        </w:rPr>
        <w:t>How do I apply for free milk?</w:t>
      </w:r>
    </w:p>
    <w:p w:rsidR="00E56407" w:rsidRPr="00CB2113" w:rsidRDefault="00E56407" w:rsidP="00CD6BA7">
      <w:pPr>
        <w:autoSpaceDE w:val="0"/>
        <w:autoSpaceDN w:val="0"/>
        <w:adjustRightInd w:val="0"/>
        <w:jc w:val="both"/>
        <w:rPr>
          <w:rFonts w:ascii="Arial" w:hAnsi="Arial" w:cs="Arial"/>
          <w:sz w:val="22"/>
          <w:szCs w:val="22"/>
        </w:rPr>
      </w:pPr>
      <w:r w:rsidRPr="00CB2113">
        <w:rPr>
          <w:rFonts w:ascii="Arial" w:hAnsi="Arial" w:cs="Arial"/>
          <w:sz w:val="22"/>
          <w:szCs w:val="22"/>
        </w:rPr>
        <w:t xml:space="preserve">If your child’s primary school provides milk at break-time, this will be free for the time your child is entitled to free school meals. Please contact your child’s school to see if free milk is available and how to apply for it. </w:t>
      </w:r>
      <w:r w:rsidR="00061A51">
        <w:rPr>
          <w:rFonts w:ascii="Arial" w:hAnsi="Arial" w:cs="Arial"/>
          <w:sz w:val="22"/>
          <w:szCs w:val="22"/>
        </w:rPr>
        <w:t>T</w:t>
      </w:r>
      <w:r w:rsidRPr="00CB2113">
        <w:rPr>
          <w:rFonts w:ascii="Arial" w:hAnsi="Arial" w:cs="Arial"/>
          <w:sz w:val="22"/>
          <w:szCs w:val="22"/>
        </w:rPr>
        <w:t>his is not available in secondary schools.</w:t>
      </w:r>
    </w:p>
    <w:p w:rsidR="00E56407" w:rsidRPr="00CB2113" w:rsidRDefault="00E56407" w:rsidP="00CD6BA7">
      <w:pPr>
        <w:autoSpaceDE w:val="0"/>
        <w:autoSpaceDN w:val="0"/>
        <w:adjustRightInd w:val="0"/>
        <w:jc w:val="both"/>
        <w:rPr>
          <w:rFonts w:ascii="Arial" w:hAnsi="Arial" w:cs="Arial"/>
          <w:sz w:val="22"/>
          <w:szCs w:val="22"/>
        </w:rPr>
      </w:pPr>
    </w:p>
    <w:p w:rsidR="00E56407" w:rsidRPr="00CB2113" w:rsidRDefault="00E56407" w:rsidP="00CD6BA7">
      <w:pPr>
        <w:autoSpaceDE w:val="0"/>
        <w:autoSpaceDN w:val="0"/>
        <w:adjustRightInd w:val="0"/>
        <w:jc w:val="both"/>
        <w:rPr>
          <w:rFonts w:ascii="Arial" w:hAnsi="Arial" w:cs="Arial"/>
          <w:b/>
          <w:bCs/>
          <w:sz w:val="22"/>
          <w:szCs w:val="22"/>
        </w:rPr>
      </w:pPr>
      <w:r w:rsidRPr="00CB2113">
        <w:rPr>
          <w:rFonts w:ascii="Arial" w:hAnsi="Arial" w:cs="Arial"/>
          <w:b/>
          <w:bCs/>
          <w:sz w:val="22"/>
          <w:szCs w:val="22"/>
        </w:rPr>
        <w:t>How will the school know my child does not have to pay for school meals?</w:t>
      </w:r>
    </w:p>
    <w:p w:rsidR="00E56407" w:rsidRPr="00CB2113" w:rsidRDefault="00E56407" w:rsidP="00CD6BA7">
      <w:pPr>
        <w:autoSpaceDE w:val="0"/>
        <w:autoSpaceDN w:val="0"/>
        <w:adjustRightInd w:val="0"/>
        <w:jc w:val="both"/>
        <w:rPr>
          <w:rFonts w:ascii="Arial" w:hAnsi="Arial" w:cs="Arial"/>
          <w:sz w:val="22"/>
          <w:szCs w:val="22"/>
        </w:rPr>
      </w:pPr>
      <w:r w:rsidRPr="00CB2113">
        <w:rPr>
          <w:rFonts w:ascii="Arial" w:hAnsi="Arial" w:cs="Arial"/>
          <w:sz w:val="22"/>
          <w:szCs w:val="22"/>
        </w:rPr>
        <w:t xml:space="preserve">The schools concerned will be notified directly by the Transport and Benefits </w:t>
      </w:r>
      <w:r w:rsidR="0014730A">
        <w:rPr>
          <w:rFonts w:ascii="Arial" w:hAnsi="Arial" w:cs="Arial"/>
          <w:sz w:val="22"/>
          <w:szCs w:val="22"/>
        </w:rPr>
        <w:t>T</w:t>
      </w:r>
      <w:r w:rsidRPr="00CB2113">
        <w:rPr>
          <w:rFonts w:ascii="Arial" w:hAnsi="Arial" w:cs="Arial"/>
          <w:sz w:val="22"/>
          <w:szCs w:val="22"/>
        </w:rPr>
        <w:t>eam that your child can have a school meal free of charge. Each school makes its own arrangements for notifying the dinner service staff which children are eligible to receive a school meal free of charge. You can use your letter of entitlement as confirmation.</w:t>
      </w:r>
    </w:p>
    <w:p w:rsidR="00E56407" w:rsidRPr="00CB2113" w:rsidRDefault="00E56407" w:rsidP="00CD6BA7">
      <w:pPr>
        <w:autoSpaceDE w:val="0"/>
        <w:autoSpaceDN w:val="0"/>
        <w:adjustRightInd w:val="0"/>
        <w:jc w:val="both"/>
        <w:rPr>
          <w:rFonts w:ascii="Arial" w:hAnsi="Arial" w:cs="Arial"/>
          <w:sz w:val="22"/>
          <w:szCs w:val="22"/>
        </w:rPr>
      </w:pPr>
    </w:p>
    <w:p w:rsidR="00E56407" w:rsidRPr="00CB2113" w:rsidRDefault="00E56407" w:rsidP="00CD6BA7">
      <w:pPr>
        <w:autoSpaceDE w:val="0"/>
        <w:autoSpaceDN w:val="0"/>
        <w:adjustRightInd w:val="0"/>
        <w:jc w:val="both"/>
        <w:rPr>
          <w:rFonts w:ascii="Arial" w:hAnsi="Arial" w:cs="Arial"/>
          <w:b/>
          <w:bCs/>
          <w:sz w:val="22"/>
          <w:szCs w:val="22"/>
        </w:rPr>
      </w:pPr>
      <w:r w:rsidRPr="00CB2113">
        <w:rPr>
          <w:rFonts w:ascii="Arial" w:hAnsi="Arial" w:cs="Arial"/>
          <w:b/>
          <w:bCs/>
          <w:sz w:val="22"/>
          <w:szCs w:val="22"/>
        </w:rPr>
        <w:t>What if my benefits cease?</w:t>
      </w:r>
    </w:p>
    <w:p w:rsidR="00E56407" w:rsidRPr="00CB2113" w:rsidRDefault="00E56407" w:rsidP="00CD6BA7">
      <w:pPr>
        <w:autoSpaceDE w:val="0"/>
        <w:autoSpaceDN w:val="0"/>
        <w:adjustRightInd w:val="0"/>
        <w:jc w:val="both"/>
        <w:rPr>
          <w:rFonts w:ascii="Arial" w:hAnsi="Arial" w:cs="Arial"/>
          <w:sz w:val="22"/>
          <w:szCs w:val="22"/>
        </w:rPr>
      </w:pPr>
      <w:r w:rsidRPr="00CB2113">
        <w:rPr>
          <w:rFonts w:ascii="Arial" w:hAnsi="Arial" w:cs="Arial"/>
          <w:sz w:val="22"/>
          <w:szCs w:val="22"/>
        </w:rPr>
        <w:t>You will need to contact the Transport and Benefits Team i</w:t>
      </w:r>
      <w:r w:rsidR="00245620">
        <w:rPr>
          <w:rFonts w:ascii="Arial" w:hAnsi="Arial" w:cs="Arial"/>
          <w:sz w:val="22"/>
          <w:szCs w:val="22"/>
        </w:rPr>
        <w:t xml:space="preserve">mmediately. Do not continue to </w:t>
      </w:r>
      <w:r w:rsidR="00B300CA">
        <w:rPr>
          <w:rFonts w:ascii="Arial" w:hAnsi="Arial" w:cs="Arial"/>
          <w:sz w:val="22"/>
          <w:szCs w:val="22"/>
        </w:rPr>
        <w:t xml:space="preserve">receive </w:t>
      </w:r>
      <w:r w:rsidRPr="00CB2113">
        <w:rPr>
          <w:rFonts w:ascii="Arial" w:hAnsi="Arial" w:cs="Arial"/>
          <w:sz w:val="22"/>
          <w:szCs w:val="22"/>
        </w:rPr>
        <w:t>free school meals</w:t>
      </w:r>
      <w:r w:rsidR="0014730A">
        <w:rPr>
          <w:rFonts w:ascii="Arial" w:hAnsi="Arial" w:cs="Arial"/>
          <w:sz w:val="22"/>
          <w:szCs w:val="22"/>
        </w:rPr>
        <w:t xml:space="preserve"> unless your child is in reception, year 1 or year</w:t>
      </w:r>
      <w:r w:rsidR="00D46EDE">
        <w:rPr>
          <w:rFonts w:ascii="Arial" w:hAnsi="Arial" w:cs="Arial"/>
          <w:sz w:val="22"/>
          <w:szCs w:val="22"/>
        </w:rPr>
        <w:t xml:space="preserve"> 2 and therefore qualifies for</w:t>
      </w:r>
      <w:r w:rsidR="0014730A">
        <w:rPr>
          <w:rFonts w:ascii="Arial" w:hAnsi="Arial" w:cs="Arial"/>
          <w:sz w:val="22"/>
          <w:szCs w:val="22"/>
        </w:rPr>
        <w:t xml:space="preserve"> universal </w:t>
      </w:r>
      <w:r w:rsidR="006F1213">
        <w:rPr>
          <w:rFonts w:ascii="Arial" w:hAnsi="Arial" w:cs="Arial"/>
          <w:sz w:val="22"/>
          <w:szCs w:val="22"/>
        </w:rPr>
        <w:t xml:space="preserve">infant </w:t>
      </w:r>
      <w:r w:rsidR="0014730A">
        <w:rPr>
          <w:rFonts w:ascii="Arial" w:hAnsi="Arial" w:cs="Arial"/>
          <w:sz w:val="22"/>
          <w:szCs w:val="22"/>
        </w:rPr>
        <w:t>free school meals.</w:t>
      </w:r>
      <w:r w:rsidR="006F1213">
        <w:rPr>
          <w:rFonts w:ascii="Arial" w:hAnsi="Arial" w:cs="Arial"/>
          <w:sz w:val="22"/>
          <w:szCs w:val="22"/>
        </w:rPr>
        <w:t xml:space="preserve"> If your child is in year 3 or above and </w:t>
      </w:r>
      <w:r w:rsidR="00B300CA">
        <w:rPr>
          <w:rFonts w:ascii="Arial" w:hAnsi="Arial" w:cs="Arial"/>
          <w:sz w:val="22"/>
          <w:szCs w:val="22"/>
        </w:rPr>
        <w:t>they have f</w:t>
      </w:r>
      <w:r w:rsidR="006F1213">
        <w:rPr>
          <w:rFonts w:ascii="Arial" w:hAnsi="Arial" w:cs="Arial"/>
          <w:sz w:val="22"/>
          <w:szCs w:val="22"/>
        </w:rPr>
        <w:t>ree school meals after you no longer receive the qualifying benefits</w:t>
      </w:r>
      <w:r w:rsidR="00976949">
        <w:rPr>
          <w:rFonts w:ascii="Arial" w:hAnsi="Arial" w:cs="Arial"/>
          <w:sz w:val="22"/>
          <w:szCs w:val="22"/>
        </w:rPr>
        <w:t xml:space="preserve"> </w:t>
      </w:r>
      <w:r w:rsidR="006F1213">
        <w:rPr>
          <w:rFonts w:ascii="Arial" w:hAnsi="Arial" w:cs="Arial"/>
          <w:sz w:val="22"/>
          <w:szCs w:val="22"/>
        </w:rPr>
        <w:t>y</w:t>
      </w:r>
      <w:r w:rsidRPr="00CB2113">
        <w:rPr>
          <w:rFonts w:ascii="Arial" w:hAnsi="Arial" w:cs="Arial"/>
          <w:sz w:val="22"/>
          <w:szCs w:val="22"/>
        </w:rPr>
        <w:t>ou will be asked to pay for the meals your child has received</w:t>
      </w:r>
      <w:r w:rsidR="006E0CB6">
        <w:rPr>
          <w:rFonts w:ascii="Arial" w:hAnsi="Arial" w:cs="Arial"/>
          <w:sz w:val="22"/>
          <w:szCs w:val="22"/>
        </w:rPr>
        <w:t xml:space="preserve"> </w:t>
      </w:r>
      <w:r w:rsidR="00CE62EB">
        <w:rPr>
          <w:rFonts w:ascii="Arial" w:hAnsi="Arial" w:cs="Arial"/>
          <w:sz w:val="22"/>
          <w:szCs w:val="22"/>
        </w:rPr>
        <w:t xml:space="preserve">since </w:t>
      </w:r>
      <w:r w:rsidR="006E0CB6">
        <w:rPr>
          <w:rFonts w:ascii="Arial" w:hAnsi="Arial" w:cs="Arial"/>
          <w:sz w:val="22"/>
          <w:szCs w:val="22"/>
        </w:rPr>
        <w:t>the time you were no longer entitled to claim.</w:t>
      </w:r>
      <w:r w:rsidR="00BD4B14">
        <w:rPr>
          <w:rFonts w:ascii="Arial" w:hAnsi="Arial" w:cs="Arial"/>
          <w:sz w:val="22"/>
          <w:szCs w:val="22"/>
        </w:rPr>
        <w:t xml:space="preserve"> </w:t>
      </w:r>
    </w:p>
    <w:p w:rsidR="00E56407" w:rsidRPr="00CB2113" w:rsidRDefault="00E56407" w:rsidP="00CD6BA7">
      <w:pPr>
        <w:jc w:val="both"/>
        <w:rPr>
          <w:rFonts w:ascii="Arial" w:hAnsi="Arial" w:cs="Arial"/>
          <w:sz w:val="22"/>
          <w:szCs w:val="22"/>
        </w:rPr>
      </w:pPr>
    </w:p>
    <w:p w:rsidR="006F1213" w:rsidRDefault="006F1213" w:rsidP="00CD6BA7">
      <w:pPr>
        <w:jc w:val="both"/>
        <w:rPr>
          <w:rFonts w:ascii="Arial" w:hAnsi="Arial" w:cs="Arial"/>
          <w:b/>
          <w:sz w:val="22"/>
          <w:szCs w:val="22"/>
        </w:rPr>
      </w:pPr>
    </w:p>
    <w:p w:rsidR="004F1594" w:rsidRDefault="004F1594" w:rsidP="00CD6BA7">
      <w:pPr>
        <w:jc w:val="both"/>
        <w:rPr>
          <w:rFonts w:ascii="Arial" w:hAnsi="Arial" w:cs="Arial"/>
          <w:b/>
          <w:sz w:val="22"/>
          <w:szCs w:val="22"/>
        </w:rPr>
      </w:pPr>
    </w:p>
    <w:p w:rsidR="00794B83" w:rsidRDefault="00794B83" w:rsidP="00CD6BA7">
      <w:pPr>
        <w:jc w:val="both"/>
        <w:rPr>
          <w:rFonts w:ascii="Arial" w:hAnsi="Arial" w:cs="Arial"/>
          <w:b/>
          <w:sz w:val="22"/>
          <w:szCs w:val="22"/>
        </w:rPr>
      </w:pPr>
    </w:p>
    <w:p w:rsidR="006F1213" w:rsidRDefault="006F1213" w:rsidP="00CD6BA7">
      <w:pPr>
        <w:jc w:val="both"/>
        <w:rPr>
          <w:rFonts w:ascii="Arial" w:hAnsi="Arial" w:cs="Arial"/>
          <w:b/>
          <w:sz w:val="22"/>
          <w:szCs w:val="22"/>
        </w:rPr>
      </w:pPr>
    </w:p>
    <w:p w:rsidR="006F1213" w:rsidRDefault="006F1213" w:rsidP="00CD6BA7">
      <w:pPr>
        <w:jc w:val="both"/>
        <w:rPr>
          <w:rFonts w:ascii="Arial" w:hAnsi="Arial" w:cs="Arial"/>
          <w:b/>
          <w:sz w:val="22"/>
          <w:szCs w:val="22"/>
        </w:rPr>
      </w:pPr>
    </w:p>
    <w:p w:rsidR="00E56407" w:rsidRPr="00A635A1" w:rsidRDefault="00E56407" w:rsidP="000A4F7D">
      <w:pPr>
        <w:jc w:val="center"/>
        <w:rPr>
          <w:rFonts w:ascii="Arial" w:hAnsi="Arial" w:cs="Arial"/>
          <w:b/>
          <w:sz w:val="28"/>
          <w:szCs w:val="28"/>
        </w:rPr>
      </w:pPr>
      <w:r w:rsidRPr="00A635A1">
        <w:rPr>
          <w:rFonts w:ascii="Arial" w:hAnsi="Arial" w:cs="Arial"/>
          <w:b/>
          <w:sz w:val="28"/>
          <w:szCs w:val="28"/>
        </w:rPr>
        <w:t>For further information please contact:</w:t>
      </w:r>
    </w:p>
    <w:p w:rsidR="00E56407" w:rsidRPr="00A635A1" w:rsidRDefault="00E56407" w:rsidP="000A4F7D">
      <w:pPr>
        <w:jc w:val="center"/>
        <w:rPr>
          <w:rFonts w:ascii="Arial" w:hAnsi="Arial" w:cs="Arial"/>
          <w:b/>
        </w:rPr>
      </w:pPr>
      <w:r w:rsidRPr="00A635A1">
        <w:rPr>
          <w:rFonts w:ascii="Arial" w:hAnsi="Arial" w:cs="Arial"/>
          <w:b/>
        </w:rPr>
        <w:t>Transport and Benefits Team:</w:t>
      </w:r>
    </w:p>
    <w:p w:rsidR="00E56407" w:rsidRPr="00A635A1" w:rsidRDefault="00E56407" w:rsidP="000A4F7D">
      <w:pPr>
        <w:autoSpaceDE w:val="0"/>
        <w:autoSpaceDN w:val="0"/>
        <w:adjustRightInd w:val="0"/>
        <w:jc w:val="center"/>
        <w:rPr>
          <w:rFonts w:ascii="Arial" w:hAnsi="Arial" w:cs="Arial"/>
          <w:b/>
          <w:bCs/>
        </w:rPr>
      </w:pPr>
      <w:r w:rsidRPr="00A635A1">
        <w:rPr>
          <w:rFonts w:ascii="Arial" w:hAnsi="Arial" w:cs="Arial"/>
          <w:b/>
          <w:bCs/>
        </w:rPr>
        <w:t xml:space="preserve">Telephone 01452 425434/ </w:t>
      </w:r>
      <w:r w:rsidR="00C61160">
        <w:rPr>
          <w:rFonts w:ascii="Arial" w:hAnsi="Arial" w:cs="Arial"/>
          <w:b/>
          <w:bCs/>
        </w:rPr>
        <w:t>42</w:t>
      </w:r>
      <w:r w:rsidRPr="00A635A1">
        <w:rPr>
          <w:rFonts w:ascii="Arial" w:hAnsi="Arial" w:cs="Arial"/>
          <w:b/>
          <w:bCs/>
        </w:rPr>
        <w:t>5390</w:t>
      </w:r>
    </w:p>
    <w:p w:rsidR="00E56407" w:rsidRPr="00A635A1" w:rsidRDefault="00E56407" w:rsidP="000A4F7D">
      <w:pPr>
        <w:autoSpaceDE w:val="0"/>
        <w:autoSpaceDN w:val="0"/>
        <w:adjustRightInd w:val="0"/>
        <w:jc w:val="center"/>
        <w:rPr>
          <w:rFonts w:ascii="Arial" w:hAnsi="Arial" w:cs="Arial"/>
          <w:b/>
        </w:rPr>
      </w:pPr>
      <w:r w:rsidRPr="00A635A1">
        <w:rPr>
          <w:rFonts w:ascii="Arial" w:hAnsi="Arial" w:cs="Arial"/>
          <w:b/>
        </w:rPr>
        <w:t>Email:pupilbenefits@gloucestershire.gov.uk</w:t>
      </w:r>
    </w:p>
    <w:p w:rsidR="00E56407" w:rsidRPr="00A635A1" w:rsidRDefault="00E56407" w:rsidP="000A4F7D">
      <w:pPr>
        <w:jc w:val="center"/>
        <w:rPr>
          <w:rFonts w:ascii="Arial" w:hAnsi="Arial" w:cs="Arial"/>
          <w:b/>
          <w:bCs/>
          <w:color w:val="000000"/>
        </w:rPr>
      </w:pPr>
      <w:r w:rsidRPr="00A635A1">
        <w:rPr>
          <w:rFonts w:ascii="Arial" w:hAnsi="Arial" w:cs="Arial"/>
          <w:b/>
          <w:bCs/>
          <w:color w:val="000000"/>
        </w:rPr>
        <w:t xml:space="preserve">Or visit our website </w:t>
      </w:r>
      <w:hyperlink r:id="rId9" w:history="1">
        <w:r w:rsidR="00A635A1" w:rsidRPr="00A635A1">
          <w:rPr>
            <w:rStyle w:val="Hyperlink"/>
            <w:rFonts w:ascii="Arial" w:hAnsi="Arial" w:cs="Arial"/>
            <w:b/>
            <w:bCs/>
          </w:rPr>
          <w:t>www.gloucestershire.gov.uk/freeschoolmeals</w:t>
        </w:r>
      </w:hyperlink>
    </w:p>
    <w:p w:rsidR="00A635A1" w:rsidRPr="00A635A1" w:rsidRDefault="00A635A1" w:rsidP="000A4F7D">
      <w:pPr>
        <w:jc w:val="center"/>
        <w:rPr>
          <w:rFonts w:ascii="Arial" w:hAnsi="Arial" w:cs="Arial"/>
          <w:b/>
          <w:bCs/>
          <w:color w:val="000000"/>
          <w:sz w:val="28"/>
          <w:szCs w:val="28"/>
        </w:rPr>
      </w:pPr>
    </w:p>
    <w:p w:rsidR="00A635A1" w:rsidRDefault="00A635A1" w:rsidP="00E56407">
      <w:pPr>
        <w:autoSpaceDE w:val="0"/>
        <w:autoSpaceDN w:val="0"/>
        <w:adjustRightInd w:val="0"/>
        <w:rPr>
          <w:rFonts w:ascii="Arial" w:hAnsi="Arial" w:cs="Arial"/>
          <w:sz w:val="22"/>
          <w:szCs w:val="22"/>
        </w:rPr>
      </w:pPr>
    </w:p>
    <w:p w:rsidR="00E56407" w:rsidRPr="00CB2113" w:rsidRDefault="00E56407" w:rsidP="00E56407">
      <w:pPr>
        <w:autoSpaceDE w:val="0"/>
        <w:autoSpaceDN w:val="0"/>
        <w:adjustRightInd w:val="0"/>
        <w:rPr>
          <w:rFonts w:ascii="Arial" w:hAnsi="Arial" w:cs="Arial"/>
          <w:sz w:val="22"/>
          <w:szCs w:val="22"/>
        </w:rPr>
      </w:pPr>
      <w:r w:rsidRPr="00CB2113">
        <w:rPr>
          <w:rFonts w:ascii="Arial" w:hAnsi="Arial" w:cs="Arial"/>
          <w:sz w:val="22"/>
          <w:szCs w:val="22"/>
        </w:rPr>
        <w:t xml:space="preserve">   </w:t>
      </w:r>
    </w:p>
    <w:p w:rsidR="00C13B71" w:rsidRPr="00CB2113" w:rsidRDefault="00A635A1" w:rsidP="007F392E">
      <w:pPr>
        <w:autoSpaceDE w:val="0"/>
        <w:autoSpaceDN w:val="0"/>
        <w:adjustRightInd w:val="0"/>
        <w:jc w:val="center"/>
        <w:rPr>
          <w:rFonts w:ascii="Arial" w:hAnsi="Arial" w:cs="Arial"/>
          <w:sz w:val="22"/>
          <w:szCs w:val="22"/>
        </w:rPr>
      </w:pPr>
      <w:r w:rsidRPr="00CB2113">
        <w:rPr>
          <w:rFonts w:ascii="Arial" w:hAnsi="Arial" w:cs="Arial"/>
          <w:sz w:val="22"/>
          <w:szCs w:val="22"/>
        </w:rPr>
        <w:object w:dxaOrig="6485" w:dyaOrig="1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25pt;height:57pt" o:ole="">
            <v:imagedata r:id="rId10" o:title=""/>
          </v:shape>
          <o:OLEObject Type="Embed" ProgID="MSPhotoEd.3" ShapeID="_x0000_i1025" DrawAspect="Content" ObjectID="_1496492514" r:id="rId11"/>
        </w:object>
      </w:r>
    </w:p>
    <w:sectPr w:rsidR="00C13B71" w:rsidRPr="00CB2113" w:rsidSect="00C13B7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493" w:rsidRDefault="003D4493" w:rsidP="0014730A">
      <w:r>
        <w:separator/>
      </w:r>
    </w:p>
  </w:endnote>
  <w:endnote w:type="continuationSeparator" w:id="0">
    <w:p w:rsidR="003D4493" w:rsidRDefault="003D4493" w:rsidP="001473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493" w:rsidRDefault="003D4493" w:rsidP="0014730A">
      <w:r>
        <w:separator/>
      </w:r>
    </w:p>
  </w:footnote>
  <w:footnote w:type="continuationSeparator" w:id="0">
    <w:p w:rsidR="003D4493" w:rsidRDefault="003D4493" w:rsidP="00147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F438E"/>
    <w:multiLevelType w:val="hybridMultilevel"/>
    <w:tmpl w:val="4E5A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rsids>
    <w:rsidRoot w:val="00E56407"/>
    <w:rsid w:val="00057C7A"/>
    <w:rsid w:val="00061A51"/>
    <w:rsid w:val="00076969"/>
    <w:rsid w:val="000A4F7D"/>
    <w:rsid w:val="000F3977"/>
    <w:rsid w:val="0014730A"/>
    <w:rsid w:val="00166767"/>
    <w:rsid w:val="0022208A"/>
    <w:rsid w:val="002233AF"/>
    <w:rsid w:val="00245620"/>
    <w:rsid w:val="002828C5"/>
    <w:rsid w:val="003D4493"/>
    <w:rsid w:val="003F1E94"/>
    <w:rsid w:val="0043716E"/>
    <w:rsid w:val="004745C5"/>
    <w:rsid w:val="004F1594"/>
    <w:rsid w:val="0051764C"/>
    <w:rsid w:val="005350B3"/>
    <w:rsid w:val="00595F39"/>
    <w:rsid w:val="0063278E"/>
    <w:rsid w:val="00671D0E"/>
    <w:rsid w:val="006816CE"/>
    <w:rsid w:val="0068276C"/>
    <w:rsid w:val="00682800"/>
    <w:rsid w:val="00684C19"/>
    <w:rsid w:val="00696BCA"/>
    <w:rsid w:val="006A1253"/>
    <w:rsid w:val="006E0CB6"/>
    <w:rsid w:val="006F1213"/>
    <w:rsid w:val="00746165"/>
    <w:rsid w:val="007936CB"/>
    <w:rsid w:val="00794B83"/>
    <w:rsid w:val="007F392E"/>
    <w:rsid w:val="00813B8A"/>
    <w:rsid w:val="00820406"/>
    <w:rsid w:val="00835FC0"/>
    <w:rsid w:val="008849E4"/>
    <w:rsid w:val="008B1DC4"/>
    <w:rsid w:val="00940FF7"/>
    <w:rsid w:val="00976949"/>
    <w:rsid w:val="009772A1"/>
    <w:rsid w:val="009F2DAE"/>
    <w:rsid w:val="00A12866"/>
    <w:rsid w:val="00A30646"/>
    <w:rsid w:val="00A4744B"/>
    <w:rsid w:val="00A635A1"/>
    <w:rsid w:val="00AD65AF"/>
    <w:rsid w:val="00AF1A0C"/>
    <w:rsid w:val="00B2554A"/>
    <w:rsid w:val="00B300CA"/>
    <w:rsid w:val="00BA1A07"/>
    <w:rsid w:val="00BD4B14"/>
    <w:rsid w:val="00BF7D4E"/>
    <w:rsid w:val="00C13B71"/>
    <w:rsid w:val="00C331E9"/>
    <w:rsid w:val="00C61160"/>
    <w:rsid w:val="00CB2113"/>
    <w:rsid w:val="00CD1BD7"/>
    <w:rsid w:val="00CD6BA7"/>
    <w:rsid w:val="00CE62EB"/>
    <w:rsid w:val="00CF5899"/>
    <w:rsid w:val="00D002EF"/>
    <w:rsid w:val="00D46EDE"/>
    <w:rsid w:val="00E409AC"/>
    <w:rsid w:val="00E56407"/>
    <w:rsid w:val="00E84813"/>
    <w:rsid w:val="00EC0959"/>
    <w:rsid w:val="00F427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407"/>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E56407"/>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56407"/>
    <w:rPr>
      <w:rFonts w:ascii="Arial" w:eastAsia="Times New Roman" w:hAnsi="Arial" w:cs="Arial"/>
      <w:b/>
      <w:bCs/>
      <w:sz w:val="24"/>
      <w:szCs w:val="24"/>
    </w:rPr>
  </w:style>
  <w:style w:type="paragraph" w:styleId="ListParagraph">
    <w:name w:val="List Paragraph"/>
    <w:basedOn w:val="Normal"/>
    <w:uiPriority w:val="34"/>
    <w:qFormat/>
    <w:rsid w:val="00E56407"/>
    <w:pPr>
      <w:ind w:left="720"/>
      <w:contextualSpacing/>
    </w:pPr>
  </w:style>
  <w:style w:type="character" w:styleId="Hyperlink">
    <w:name w:val="Hyperlink"/>
    <w:basedOn w:val="DefaultParagraphFont"/>
    <w:uiPriority w:val="99"/>
    <w:unhideWhenUsed/>
    <w:rsid w:val="00CB2113"/>
    <w:rPr>
      <w:color w:val="0000FF" w:themeColor="hyperlink"/>
      <w:u w:val="single"/>
    </w:rPr>
  </w:style>
  <w:style w:type="paragraph" w:styleId="Header">
    <w:name w:val="header"/>
    <w:basedOn w:val="Normal"/>
    <w:link w:val="HeaderChar"/>
    <w:uiPriority w:val="99"/>
    <w:semiHidden/>
    <w:unhideWhenUsed/>
    <w:rsid w:val="0014730A"/>
    <w:pPr>
      <w:tabs>
        <w:tab w:val="center" w:pos="4513"/>
        <w:tab w:val="right" w:pos="9026"/>
      </w:tabs>
    </w:pPr>
  </w:style>
  <w:style w:type="character" w:customStyle="1" w:styleId="HeaderChar">
    <w:name w:val="Header Char"/>
    <w:basedOn w:val="DefaultParagraphFont"/>
    <w:link w:val="Header"/>
    <w:uiPriority w:val="99"/>
    <w:semiHidden/>
    <w:rsid w:val="0014730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4730A"/>
    <w:pPr>
      <w:tabs>
        <w:tab w:val="center" w:pos="4513"/>
        <w:tab w:val="right" w:pos="9026"/>
      </w:tabs>
    </w:pPr>
  </w:style>
  <w:style w:type="character" w:customStyle="1" w:styleId="FooterChar">
    <w:name w:val="Footer Char"/>
    <w:basedOn w:val="DefaultParagraphFont"/>
    <w:link w:val="Footer"/>
    <w:uiPriority w:val="99"/>
    <w:semiHidden/>
    <w:rsid w:val="0014730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ucestershire.gov.uk/freeschoolmeal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www.gloucestershire.gov.uk/freeschoolme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6ECE0-4D0C-49D2-9F62-92D3A769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sprosser</dc:creator>
  <cp:keywords/>
  <dc:description/>
  <cp:lastModifiedBy>lewisfoster</cp:lastModifiedBy>
  <cp:revision>2</cp:revision>
  <cp:lastPrinted>2014-09-26T11:39:00Z</cp:lastPrinted>
  <dcterms:created xsi:type="dcterms:W3CDTF">2015-06-22T14:35:00Z</dcterms:created>
  <dcterms:modified xsi:type="dcterms:W3CDTF">2015-06-22T14:35:00Z</dcterms:modified>
</cp:coreProperties>
</file>